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83" w:rsidRPr="00C01A42" w:rsidRDefault="00654C83" w:rsidP="00390E02">
      <w:pPr>
        <w:jc w:val="center"/>
        <w:rPr>
          <w:rFonts w:cs="Times New Roman"/>
          <w:b/>
          <w:bCs/>
          <w:sz w:val="36"/>
          <w:szCs w:val="36"/>
        </w:rPr>
      </w:pPr>
      <w:r w:rsidRPr="00C01A42">
        <w:rPr>
          <w:rFonts w:cs="宋体" w:hint="eastAsia"/>
          <w:b/>
          <w:bCs/>
          <w:sz w:val="36"/>
          <w:szCs w:val="36"/>
        </w:rPr>
        <w:t>东南大学党费报销支出说明</w:t>
      </w:r>
    </w:p>
    <w:p w:rsidR="00654C83" w:rsidRPr="001C0992" w:rsidRDefault="00654C83" w:rsidP="001C0992">
      <w:pPr>
        <w:jc w:val="left"/>
        <w:rPr>
          <w:rFonts w:cs="Times New Roman"/>
          <w:b/>
          <w:bCs/>
          <w:sz w:val="28"/>
          <w:szCs w:val="28"/>
        </w:rPr>
      </w:pPr>
      <w:r w:rsidRPr="001C0992">
        <w:rPr>
          <w:rFonts w:cs="宋体" w:hint="eastAsia"/>
          <w:b/>
          <w:bCs/>
          <w:sz w:val="28"/>
          <w:szCs w:val="28"/>
        </w:rPr>
        <w:t>单位名称：</w:t>
      </w:r>
      <w:r>
        <w:rPr>
          <w:b/>
          <w:bCs/>
          <w:sz w:val="28"/>
          <w:szCs w:val="28"/>
        </w:rPr>
        <w:t xml:space="preserve">                                </w:t>
      </w:r>
      <w:r>
        <w:rPr>
          <w:rFonts w:cs="宋体" w:hint="eastAsia"/>
          <w:b/>
          <w:bCs/>
          <w:sz w:val="28"/>
          <w:szCs w:val="28"/>
        </w:rPr>
        <w:t>日期：</w:t>
      </w:r>
    </w:p>
    <w:tbl>
      <w:tblPr>
        <w:tblW w:w="853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559"/>
        <w:gridCol w:w="1843"/>
        <w:gridCol w:w="1843"/>
        <w:gridCol w:w="2476"/>
      </w:tblGrid>
      <w:tr w:rsidR="00654C83" w:rsidRPr="009E53B5">
        <w:trPr>
          <w:trHeight w:val="496"/>
        </w:trPr>
        <w:tc>
          <w:tcPr>
            <w:tcW w:w="2376" w:type="dxa"/>
            <w:gridSpan w:val="2"/>
          </w:tcPr>
          <w:p w:rsidR="00654C83" w:rsidRPr="009E53B5" w:rsidRDefault="00654C83" w:rsidP="009E53B5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6162" w:type="dxa"/>
            <w:gridSpan w:val="3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654C83" w:rsidRPr="009E53B5">
        <w:trPr>
          <w:trHeight w:val="575"/>
        </w:trPr>
        <w:tc>
          <w:tcPr>
            <w:tcW w:w="2376" w:type="dxa"/>
            <w:gridSpan w:val="2"/>
          </w:tcPr>
          <w:p w:rsidR="00654C83" w:rsidRPr="009E53B5" w:rsidRDefault="00654C83" w:rsidP="009E53B5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654C83" w:rsidRPr="009E53B5">
        <w:trPr>
          <w:trHeight w:val="592"/>
        </w:trPr>
        <w:tc>
          <w:tcPr>
            <w:tcW w:w="2376" w:type="dxa"/>
            <w:gridSpan w:val="2"/>
            <w:vAlign w:val="center"/>
          </w:tcPr>
          <w:p w:rsidR="00654C83" w:rsidRPr="009E53B5" w:rsidRDefault="00654C83" w:rsidP="009E53B5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6162" w:type="dxa"/>
            <w:gridSpan w:val="3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654C83" w:rsidRPr="009E53B5">
        <w:trPr>
          <w:trHeight w:val="657"/>
        </w:trPr>
        <w:tc>
          <w:tcPr>
            <w:tcW w:w="2376" w:type="dxa"/>
            <w:gridSpan w:val="2"/>
            <w:vAlign w:val="center"/>
          </w:tcPr>
          <w:p w:rsidR="00654C83" w:rsidRPr="009E53B5" w:rsidRDefault="00654C83" w:rsidP="009E53B5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参与人员</w:t>
            </w:r>
          </w:p>
        </w:tc>
        <w:tc>
          <w:tcPr>
            <w:tcW w:w="6162" w:type="dxa"/>
            <w:gridSpan w:val="3"/>
          </w:tcPr>
          <w:p w:rsidR="00654C83" w:rsidRPr="009E53B5" w:rsidRDefault="00654C83" w:rsidP="009E53B5">
            <w:pPr>
              <w:jc w:val="left"/>
              <w:rPr>
                <w:rFonts w:cs="Times New Roman"/>
                <w:color w:val="A6A6A6"/>
                <w:sz w:val="28"/>
                <w:szCs w:val="28"/>
              </w:rPr>
            </w:pPr>
            <w:r w:rsidRPr="009E53B5">
              <w:rPr>
                <w:rFonts w:cs="宋体" w:hint="eastAsia"/>
                <w:color w:val="A6A6A6"/>
                <w:sz w:val="28"/>
                <w:szCs w:val="28"/>
              </w:rPr>
              <w:t>（可另附表格，单位盖章）</w:t>
            </w:r>
          </w:p>
        </w:tc>
      </w:tr>
      <w:tr w:rsidR="00654C83" w:rsidRPr="009E53B5">
        <w:trPr>
          <w:trHeight w:val="459"/>
        </w:trPr>
        <w:tc>
          <w:tcPr>
            <w:tcW w:w="817" w:type="dxa"/>
          </w:tcPr>
          <w:p w:rsidR="00654C83" w:rsidRPr="009E53B5" w:rsidRDefault="00654C83" w:rsidP="009E5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E53B5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654C83" w:rsidRPr="009E53B5" w:rsidRDefault="00654C83" w:rsidP="009E5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E53B5">
              <w:rPr>
                <w:rFonts w:cs="宋体" w:hint="eastAsia"/>
                <w:b/>
                <w:bCs/>
                <w:sz w:val="24"/>
                <w:szCs w:val="24"/>
              </w:rPr>
              <w:t>费用项目</w:t>
            </w: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E53B5">
              <w:rPr>
                <w:rFonts w:cs="宋体" w:hint="eastAsia"/>
                <w:b/>
                <w:bCs/>
                <w:sz w:val="24"/>
                <w:szCs w:val="24"/>
              </w:rPr>
              <w:t>单项人数</w:t>
            </w: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E53B5">
              <w:rPr>
                <w:rFonts w:cs="宋体" w:hint="eastAsia"/>
                <w:b/>
                <w:bCs/>
                <w:sz w:val="24"/>
                <w:szCs w:val="24"/>
              </w:rPr>
              <w:t>单项费用标准</w:t>
            </w: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E53B5">
              <w:rPr>
                <w:rFonts w:cs="宋体" w:hint="eastAsia"/>
                <w:b/>
                <w:bCs/>
                <w:sz w:val="24"/>
                <w:szCs w:val="24"/>
              </w:rPr>
              <w:t>金额（元）</w:t>
            </w:r>
          </w:p>
        </w:tc>
      </w:tr>
      <w:tr w:rsidR="00654C83" w:rsidRPr="009E53B5">
        <w:trPr>
          <w:trHeight w:val="644"/>
        </w:trPr>
        <w:tc>
          <w:tcPr>
            <w:tcW w:w="817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4C83" w:rsidRPr="009E53B5">
        <w:trPr>
          <w:trHeight w:val="637"/>
        </w:trPr>
        <w:tc>
          <w:tcPr>
            <w:tcW w:w="817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4C83" w:rsidRPr="009E53B5">
        <w:trPr>
          <w:trHeight w:val="573"/>
        </w:trPr>
        <w:tc>
          <w:tcPr>
            <w:tcW w:w="817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4C83" w:rsidRPr="009E53B5">
        <w:trPr>
          <w:trHeight w:val="600"/>
        </w:trPr>
        <w:tc>
          <w:tcPr>
            <w:tcW w:w="817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4C83" w:rsidRPr="009E53B5">
        <w:trPr>
          <w:trHeight w:val="566"/>
        </w:trPr>
        <w:tc>
          <w:tcPr>
            <w:tcW w:w="817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4C83" w:rsidRPr="009E53B5">
        <w:trPr>
          <w:trHeight w:val="549"/>
        </w:trPr>
        <w:tc>
          <w:tcPr>
            <w:tcW w:w="817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4C83" w:rsidRPr="009E53B5">
        <w:trPr>
          <w:trHeight w:val="558"/>
        </w:trPr>
        <w:tc>
          <w:tcPr>
            <w:tcW w:w="817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4C83" w:rsidRPr="009E53B5">
        <w:trPr>
          <w:trHeight w:val="593"/>
        </w:trPr>
        <w:tc>
          <w:tcPr>
            <w:tcW w:w="817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4C83" w:rsidRPr="009E53B5">
        <w:trPr>
          <w:trHeight w:val="418"/>
        </w:trPr>
        <w:tc>
          <w:tcPr>
            <w:tcW w:w="2376" w:type="dxa"/>
            <w:gridSpan w:val="2"/>
          </w:tcPr>
          <w:p w:rsidR="00654C83" w:rsidRPr="009E53B5" w:rsidRDefault="00654C83" w:rsidP="009E53B5">
            <w:pPr>
              <w:jc w:val="left"/>
              <w:rPr>
                <w:rFonts w:cs="Times New Roman"/>
                <w:b/>
                <w:bCs/>
                <w:sz w:val="32"/>
                <w:szCs w:val="32"/>
              </w:rPr>
            </w:pP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报销经费号</w:t>
            </w: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b/>
                <w:bCs/>
                <w:sz w:val="32"/>
                <w:szCs w:val="32"/>
              </w:rPr>
            </w:pP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费用合计</w:t>
            </w:r>
          </w:p>
        </w:tc>
        <w:tc>
          <w:tcPr>
            <w:tcW w:w="2476" w:type="dxa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32"/>
                <w:szCs w:val="32"/>
              </w:rPr>
            </w:pPr>
          </w:p>
        </w:tc>
      </w:tr>
      <w:tr w:rsidR="00654C83" w:rsidRPr="009E53B5">
        <w:trPr>
          <w:trHeight w:val="567"/>
        </w:trPr>
        <w:tc>
          <w:tcPr>
            <w:tcW w:w="2376" w:type="dxa"/>
            <w:gridSpan w:val="2"/>
          </w:tcPr>
          <w:p w:rsidR="00654C83" w:rsidRPr="009E53B5" w:rsidRDefault="00654C83" w:rsidP="009E53B5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核销金额大写</w:t>
            </w:r>
          </w:p>
        </w:tc>
        <w:tc>
          <w:tcPr>
            <w:tcW w:w="6162" w:type="dxa"/>
            <w:gridSpan w:val="3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32"/>
                <w:szCs w:val="32"/>
              </w:rPr>
            </w:pPr>
          </w:p>
        </w:tc>
      </w:tr>
      <w:tr w:rsidR="00654C83" w:rsidRPr="009E53B5">
        <w:trPr>
          <w:trHeight w:val="475"/>
        </w:trPr>
        <w:tc>
          <w:tcPr>
            <w:tcW w:w="8538" w:type="dxa"/>
            <w:gridSpan w:val="5"/>
            <w:vAlign w:val="center"/>
          </w:tcPr>
          <w:p w:rsidR="00654C83" w:rsidRPr="009E53B5" w:rsidRDefault="00654C83" w:rsidP="009E53B5">
            <w:pPr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备注：</w:t>
            </w:r>
          </w:p>
        </w:tc>
      </w:tr>
      <w:tr w:rsidR="00654C83" w:rsidRPr="009E53B5">
        <w:trPr>
          <w:trHeight w:val="1052"/>
        </w:trPr>
        <w:tc>
          <w:tcPr>
            <w:tcW w:w="8538" w:type="dxa"/>
            <w:gridSpan w:val="5"/>
            <w:vAlign w:val="center"/>
          </w:tcPr>
          <w:p w:rsidR="00654C83" w:rsidRPr="009E53B5" w:rsidRDefault="00654C83" w:rsidP="009E53B5">
            <w:pPr>
              <w:jc w:val="left"/>
              <w:rPr>
                <w:rFonts w:cs="Times New Roman"/>
                <w:sz w:val="32"/>
                <w:szCs w:val="32"/>
              </w:rPr>
            </w:pP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单位盖章：</w:t>
            </w:r>
            <w:r w:rsidRPr="009E53B5">
              <w:rPr>
                <w:b/>
                <w:bCs/>
                <w:sz w:val="28"/>
                <w:szCs w:val="28"/>
              </w:rPr>
              <w:t xml:space="preserve">                   </w:t>
            </w:r>
            <w:r w:rsidRPr="009E53B5">
              <w:rPr>
                <w:rFonts w:cs="宋体" w:hint="eastAsia"/>
                <w:b/>
                <w:bCs/>
                <w:sz w:val="28"/>
                <w:szCs w:val="28"/>
              </w:rPr>
              <w:t>负责人审批：</w:t>
            </w:r>
          </w:p>
        </w:tc>
      </w:tr>
    </w:tbl>
    <w:p w:rsidR="00654C83" w:rsidRPr="00C01A42" w:rsidRDefault="00654C83" w:rsidP="00390E02">
      <w:pPr>
        <w:jc w:val="left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注意事项</w:t>
      </w:r>
      <w:r w:rsidRPr="00C01A42">
        <w:rPr>
          <w:rFonts w:cs="宋体" w:hint="eastAsia"/>
          <w:b/>
          <w:bCs/>
          <w:sz w:val="24"/>
          <w:szCs w:val="24"/>
        </w:rPr>
        <w:t>：</w:t>
      </w:r>
    </w:p>
    <w:p w:rsidR="00654C83" w:rsidRPr="002F44AF" w:rsidRDefault="00654C83" w:rsidP="002F44AF">
      <w:pPr>
        <w:pStyle w:val="ListParagraph"/>
        <w:numPr>
          <w:ilvl w:val="0"/>
          <w:numId w:val="1"/>
        </w:numPr>
        <w:ind w:firstLineChars="0"/>
        <w:jc w:val="left"/>
        <w:rPr>
          <w:rFonts w:cs="Times New Roman"/>
          <w:sz w:val="24"/>
          <w:szCs w:val="24"/>
        </w:rPr>
      </w:pPr>
      <w:r w:rsidRPr="002F44AF">
        <w:rPr>
          <w:rFonts w:cs="宋体" w:hint="eastAsia"/>
          <w:sz w:val="24"/>
          <w:szCs w:val="24"/>
        </w:rPr>
        <w:t>伙食费每人每餐不高于</w:t>
      </w:r>
      <w:r w:rsidRPr="002F44AF">
        <w:rPr>
          <w:sz w:val="24"/>
          <w:szCs w:val="24"/>
        </w:rPr>
        <w:t>40</w:t>
      </w:r>
      <w:r w:rsidRPr="002F44AF">
        <w:rPr>
          <w:rFonts w:cs="宋体" w:hint="eastAsia"/>
          <w:sz w:val="24"/>
          <w:szCs w:val="24"/>
        </w:rPr>
        <w:t>元，住宿费、交通费参照东南大学差旅费</w:t>
      </w:r>
      <w:r>
        <w:rPr>
          <w:rFonts w:cs="宋体" w:hint="eastAsia"/>
          <w:sz w:val="24"/>
          <w:szCs w:val="24"/>
        </w:rPr>
        <w:t>管理办法</w:t>
      </w:r>
      <w:r w:rsidRPr="002F44AF">
        <w:rPr>
          <w:rFonts w:cs="宋体" w:hint="eastAsia"/>
          <w:sz w:val="24"/>
          <w:szCs w:val="24"/>
        </w:rPr>
        <w:t>标准</w:t>
      </w:r>
      <w:r>
        <w:rPr>
          <w:rFonts w:cs="宋体" w:hint="eastAsia"/>
          <w:sz w:val="24"/>
          <w:szCs w:val="24"/>
        </w:rPr>
        <w:t>执行</w:t>
      </w:r>
      <w:r w:rsidRPr="002F44AF">
        <w:rPr>
          <w:rFonts w:cs="宋体" w:hint="eastAsia"/>
          <w:sz w:val="24"/>
          <w:szCs w:val="24"/>
        </w:rPr>
        <w:t>。</w:t>
      </w:r>
    </w:p>
    <w:p w:rsidR="00654C83" w:rsidRDefault="00654C83" w:rsidP="002F44AF">
      <w:pPr>
        <w:pStyle w:val="ListParagraph"/>
        <w:numPr>
          <w:ilvl w:val="0"/>
          <w:numId w:val="1"/>
        </w:numPr>
        <w:ind w:firstLineChars="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开展</w:t>
      </w:r>
      <w:r w:rsidRPr="002F44AF">
        <w:rPr>
          <w:rFonts w:cs="宋体" w:hint="eastAsia"/>
          <w:sz w:val="24"/>
          <w:szCs w:val="24"/>
        </w:rPr>
        <w:t>党建活动，要充分发挥党员的主体作用，必须自行组织，不得将活动组织委托给旅行社等其他单位。</w:t>
      </w:r>
    </w:p>
    <w:p w:rsidR="00654C83" w:rsidRPr="002F44AF" w:rsidRDefault="00654C83" w:rsidP="002F44AF">
      <w:pPr>
        <w:pStyle w:val="ListParagraph"/>
        <w:numPr>
          <w:ilvl w:val="0"/>
          <w:numId w:val="1"/>
        </w:numPr>
        <w:ind w:firstLineChars="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其他费用项目及开支标准参照财政部和学校相关规定执行。</w:t>
      </w:r>
    </w:p>
    <w:sectPr w:rsidR="00654C83" w:rsidRPr="002F44AF" w:rsidSect="002F44AF">
      <w:pgSz w:w="11906" w:h="16838" w:code="9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C83" w:rsidRDefault="00654C83" w:rsidP="00390E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54C83" w:rsidRDefault="00654C83" w:rsidP="00390E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C83" w:rsidRDefault="00654C83" w:rsidP="00390E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54C83" w:rsidRDefault="00654C83" w:rsidP="00390E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31F7"/>
    <w:multiLevelType w:val="hybridMultilevel"/>
    <w:tmpl w:val="6D90AB2A"/>
    <w:lvl w:ilvl="0" w:tplc="9C18EF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E02"/>
    <w:rsid w:val="00143916"/>
    <w:rsid w:val="001C0992"/>
    <w:rsid w:val="002F44AF"/>
    <w:rsid w:val="002F5400"/>
    <w:rsid w:val="00390E02"/>
    <w:rsid w:val="004B429E"/>
    <w:rsid w:val="005B48B6"/>
    <w:rsid w:val="00654C83"/>
    <w:rsid w:val="00803907"/>
    <w:rsid w:val="00994293"/>
    <w:rsid w:val="009E53B5"/>
    <w:rsid w:val="00A07306"/>
    <w:rsid w:val="00A153A9"/>
    <w:rsid w:val="00AF30ED"/>
    <w:rsid w:val="00B3722B"/>
    <w:rsid w:val="00C01A42"/>
    <w:rsid w:val="00D66A61"/>
    <w:rsid w:val="00DF447B"/>
    <w:rsid w:val="00F5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3A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9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0E0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9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0E02"/>
    <w:rPr>
      <w:sz w:val="18"/>
      <w:szCs w:val="18"/>
    </w:rPr>
  </w:style>
  <w:style w:type="table" w:styleId="TableGrid">
    <w:name w:val="Table Grid"/>
    <w:basedOn w:val="TableNormal"/>
    <w:uiPriority w:val="99"/>
    <w:rsid w:val="00390E02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073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303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东南大学党费报销支出说明</dc:title>
  <dc:subject/>
  <dc:creator>翁耀辉</dc:creator>
  <cp:keywords/>
  <dc:description/>
  <cp:lastModifiedBy>张慧丽</cp:lastModifiedBy>
  <cp:revision>2</cp:revision>
  <dcterms:created xsi:type="dcterms:W3CDTF">2017-11-20T03:19:00Z</dcterms:created>
  <dcterms:modified xsi:type="dcterms:W3CDTF">2017-11-20T03:19:00Z</dcterms:modified>
</cp:coreProperties>
</file>