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E9883" w14:textId="77777777" w:rsidR="00FB3760" w:rsidRPr="00153B16" w:rsidRDefault="00AA732A">
      <w:pPr>
        <w:jc w:val="center"/>
        <w:rPr>
          <w:rFonts w:ascii="仿宋" w:eastAsia="仿宋" w:hAnsi="仿宋"/>
          <w:sz w:val="32"/>
          <w:szCs w:val="32"/>
        </w:rPr>
      </w:pPr>
      <w:bookmarkStart w:id="0" w:name="_GoBack"/>
      <w:bookmarkEnd w:id="0"/>
      <w:r w:rsidRPr="00153B16">
        <w:rPr>
          <w:rFonts w:ascii="仿宋" w:eastAsia="仿宋" w:hAnsi="仿宋" w:hint="eastAsia"/>
          <w:sz w:val="32"/>
          <w:szCs w:val="32"/>
        </w:rPr>
        <w:t xml:space="preserve">   202</w:t>
      </w:r>
      <w:r w:rsidR="00515E0C" w:rsidRPr="00153B16">
        <w:rPr>
          <w:rFonts w:ascii="仿宋" w:eastAsia="仿宋" w:hAnsi="仿宋"/>
          <w:sz w:val="32"/>
          <w:szCs w:val="32"/>
        </w:rPr>
        <w:t>1</w:t>
      </w:r>
      <w:r w:rsidR="00515E0C" w:rsidRPr="00153B16">
        <w:rPr>
          <w:rFonts w:ascii="仿宋" w:eastAsia="仿宋" w:hAnsi="仿宋" w:hint="eastAsia"/>
          <w:sz w:val="32"/>
          <w:szCs w:val="32"/>
        </w:rPr>
        <w:t>级</w:t>
      </w:r>
      <w:r w:rsidRPr="00153B16">
        <w:rPr>
          <w:rFonts w:ascii="仿宋" w:eastAsia="仿宋" w:hAnsi="仿宋" w:hint="eastAsia"/>
          <w:sz w:val="32"/>
          <w:szCs w:val="32"/>
          <w:u w:val="single"/>
        </w:rPr>
        <w:t>文科试验班</w:t>
      </w:r>
      <w:r w:rsidRPr="00153B16">
        <w:rPr>
          <w:rFonts w:ascii="仿宋" w:eastAsia="仿宋" w:hAnsi="仿宋" w:hint="eastAsia"/>
          <w:sz w:val="32"/>
          <w:szCs w:val="32"/>
        </w:rPr>
        <w:t>类分流方案</w:t>
      </w:r>
    </w:p>
    <w:p w14:paraId="4C8DC556" w14:textId="77777777" w:rsidR="00FB3760" w:rsidRPr="002C7352" w:rsidRDefault="00AA732A" w:rsidP="002C7352">
      <w:pPr>
        <w:jc w:val="left"/>
        <w:rPr>
          <w:rFonts w:ascii="仿宋" w:eastAsia="仿宋" w:hAnsi="仿宋"/>
          <w:b/>
          <w:sz w:val="32"/>
        </w:rPr>
      </w:pPr>
      <w:r w:rsidRPr="002C7352">
        <w:rPr>
          <w:rFonts w:ascii="仿宋" w:eastAsia="仿宋" w:hAnsi="仿宋" w:hint="eastAsia"/>
          <w:b/>
          <w:sz w:val="32"/>
        </w:rPr>
        <w:t>一、分流工作组</w:t>
      </w:r>
    </w:p>
    <w:p w14:paraId="75D855B9" w14:textId="77777777" w:rsidR="00FB3760" w:rsidRPr="002C7352" w:rsidRDefault="00AA732A" w:rsidP="002C7352">
      <w:pPr>
        <w:jc w:val="left"/>
        <w:rPr>
          <w:rFonts w:ascii="仿宋" w:eastAsia="仿宋" w:hAnsi="仿宋"/>
          <w:sz w:val="32"/>
        </w:rPr>
      </w:pPr>
      <w:r w:rsidRPr="002C7352">
        <w:rPr>
          <w:rFonts w:ascii="仿宋" w:eastAsia="仿宋" w:hAnsi="仿宋" w:hint="eastAsia"/>
          <w:sz w:val="32"/>
        </w:rPr>
        <w:t xml:space="preserve">组  长：王  </w:t>
      </w:r>
      <w:proofErr w:type="gramStart"/>
      <w:r w:rsidRPr="002C7352">
        <w:rPr>
          <w:rFonts w:ascii="仿宋" w:eastAsia="仿宋" w:hAnsi="仿宋" w:hint="eastAsia"/>
          <w:sz w:val="32"/>
        </w:rPr>
        <w:t>珏</w:t>
      </w:r>
      <w:proofErr w:type="gramEnd"/>
      <w:r w:rsidRPr="002C7352">
        <w:rPr>
          <w:rFonts w:ascii="仿宋" w:eastAsia="仿宋" w:hAnsi="仿宋" w:hint="eastAsia"/>
          <w:sz w:val="32"/>
        </w:rPr>
        <w:t>，李涛，袁健红，</w:t>
      </w:r>
      <w:r w:rsidR="006A4520" w:rsidRPr="002C7352">
        <w:rPr>
          <w:rFonts w:ascii="仿宋" w:eastAsia="仿宋" w:hAnsi="仿宋" w:hint="eastAsia"/>
          <w:sz w:val="32"/>
        </w:rPr>
        <w:t>欧阳本</w:t>
      </w:r>
      <w:r w:rsidR="006F4D52" w:rsidRPr="002C7352">
        <w:rPr>
          <w:rFonts w:ascii="仿宋" w:eastAsia="仿宋" w:hAnsi="仿宋" w:hint="eastAsia"/>
          <w:sz w:val="32"/>
        </w:rPr>
        <w:t>祺</w:t>
      </w:r>
      <w:r w:rsidRPr="002C7352">
        <w:rPr>
          <w:rFonts w:ascii="仿宋" w:eastAsia="仿宋" w:hAnsi="仿宋" w:hint="eastAsia"/>
          <w:sz w:val="32"/>
        </w:rPr>
        <w:t>，毛惠西，龙迪勇，赵天为</w:t>
      </w:r>
    </w:p>
    <w:p w14:paraId="075D801D" w14:textId="77777777" w:rsidR="00FB3760" w:rsidRPr="002C7352" w:rsidRDefault="00AA732A" w:rsidP="002C7352">
      <w:pPr>
        <w:jc w:val="left"/>
        <w:rPr>
          <w:rFonts w:ascii="仿宋" w:eastAsia="仿宋" w:hAnsi="仿宋"/>
          <w:sz w:val="32"/>
        </w:rPr>
      </w:pPr>
      <w:r w:rsidRPr="002C7352">
        <w:rPr>
          <w:rFonts w:ascii="仿宋" w:eastAsia="仿宋" w:hAnsi="仿宋" w:hint="eastAsia"/>
          <w:sz w:val="32"/>
        </w:rPr>
        <w:t>副组长：乔光辉，高珺，浦正宁，何熠，单平基，刘启川，卢文超</w:t>
      </w:r>
      <w:r w:rsidR="00D01866" w:rsidRPr="002C7352">
        <w:rPr>
          <w:rFonts w:ascii="仿宋" w:eastAsia="仿宋" w:hAnsi="仿宋" w:hint="eastAsia"/>
          <w:sz w:val="32"/>
        </w:rPr>
        <w:t>，袁琴</w:t>
      </w:r>
    </w:p>
    <w:p w14:paraId="29088D36" w14:textId="77777777" w:rsidR="00FB3760" w:rsidRPr="002C7352" w:rsidRDefault="00AA732A" w:rsidP="002C7352">
      <w:pPr>
        <w:jc w:val="left"/>
        <w:rPr>
          <w:rFonts w:ascii="仿宋" w:eastAsia="仿宋" w:hAnsi="仿宋"/>
          <w:sz w:val="32"/>
        </w:rPr>
      </w:pPr>
      <w:r w:rsidRPr="002C7352">
        <w:rPr>
          <w:rFonts w:ascii="仿宋" w:eastAsia="仿宋" w:hAnsi="仿宋" w:hint="eastAsia"/>
          <w:sz w:val="32"/>
        </w:rPr>
        <w:t>成  员：</w:t>
      </w:r>
      <w:r w:rsidR="00515E0C" w:rsidRPr="002C7352">
        <w:rPr>
          <w:rFonts w:ascii="仿宋" w:eastAsia="仿宋" w:hAnsi="仿宋" w:hint="eastAsia"/>
          <w:sz w:val="32"/>
        </w:rPr>
        <w:t>张晶</w:t>
      </w:r>
      <w:r w:rsidR="008A3A79" w:rsidRPr="002C7352">
        <w:rPr>
          <w:rFonts w:ascii="仿宋" w:eastAsia="仿宋" w:hAnsi="仿宋" w:hint="eastAsia"/>
          <w:sz w:val="32"/>
        </w:rPr>
        <w:t>晶</w:t>
      </w:r>
      <w:r w:rsidRPr="002C7352">
        <w:rPr>
          <w:rFonts w:ascii="仿宋" w:eastAsia="仿宋" w:hAnsi="仿宋" w:hint="eastAsia"/>
          <w:sz w:val="32"/>
        </w:rPr>
        <w:t>，宣国富，</w:t>
      </w:r>
      <w:r w:rsidR="00515E0C" w:rsidRPr="002C7352">
        <w:rPr>
          <w:rFonts w:ascii="仿宋" w:eastAsia="仿宋" w:hAnsi="仿宋" w:hint="eastAsia"/>
          <w:sz w:val="32"/>
        </w:rPr>
        <w:t>张娟</w:t>
      </w:r>
      <w:r w:rsidRPr="002C7352">
        <w:rPr>
          <w:rFonts w:ascii="仿宋" w:eastAsia="仿宋" w:hAnsi="仿宋" w:hint="eastAsia"/>
          <w:sz w:val="32"/>
        </w:rPr>
        <w:t>，卞绍斌，</w:t>
      </w:r>
      <w:r w:rsidR="00515E0C" w:rsidRPr="002C7352">
        <w:rPr>
          <w:rFonts w:ascii="仿宋" w:eastAsia="仿宋" w:hAnsi="仿宋" w:hint="eastAsia"/>
          <w:sz w:val="32"/>
        </w:rPr>
        <w:t>张与竞</w:t>
      </w:r>
      <w:r w:rsidRPr="002C7352">
        <w:rPr>
          <w:rFonts w:ascii="仿宋" w:eastAsia="仿宋" w:hAnsi="仿宋" w:hint="eastAsia"/>
          <w:sz w:val="32"/>
        </w:rPr>
        <w:t>，刘修岩，刘晓星，吴利华，刘红，陈道英</w:t>
      </w:r>
    </w:p>
    <w:p w14:paraId="481E1EB1" w14:textId="48C5FA67" w:rsidR="00FB3760" w:rsidRPr="002C7352" w:rsidRDefault="00AA732A" w:rsidP="002C7352">
      <w:pPr>
        <w:jc w:val="left"/>
        <w:rPr>
          <w:rFonts w:ascii="仿宋" w:eastAsia="仿宋" w:hAnsi="仿宋"/>
          <w:sz w:val="32"/>
        </w:rPr>
      </w:pPr>
      <w:proofErr w:type="gramStart"/>
      <w:r w:rsidRPr="002C7352">
        <w:rPr>
          <w:rFonts w:ascii="仿宋" w:eastAsia="仿宋" w:hAnsi="仿宋" w:hint="eastAsia"/>
          <w:sz w:val="32"/>
        </w:rPr>
        <w:t>秘</w:t>
      </w:r>
      <w:proofErr w:type="gramEnd"/>
      <w:r w:rsidRPr="002C7352">
        <w:rPr>
          <w:rFonts w:ascii="仿宋" w:eastAsia="仿宋" w:hAnsi="仿宋" w:hint="eastAsia"/>
          <w:sz w:val="32"/>
        </w:rPr>
        <w:t xml:space="preserve">  书：</w:t>
      </w:r>
      <w:r w:rsidR="00244FB8" w:rsidRPr="002C7352">
        <w:rPr>
          <w:rFonts w:ascii="仿宋" w:eastAsia="仿宋" w:hAnsi="仿宋" w:hint="eastAsia"/>
          <w:sz w:val="32"/>
        </w:rPr>
        <w:t>张梓烨</w:t>
      </w:r>
    </w:p>
    <w:p w14:paraId="0FF852E8" w14:textId="7E4F7507" w:rsidR="001272C3" w:rsidRPr="002C7352" w:rsidRDefault="00AA732A" w:rsidP="002C7352">
      <w:pPr>
        <w:jc w:val="left"/>
        <w:rPr>
          <w:rFonts w:ascii="仿宋" w:eastAsia="仿宋" w:hAnsi="仿宋"/>
          <w:b/>
          <w:sz w:val="32"/>
        </w:rPr>
      </w:pPr>
      <w:r w:rsidRPr="002C7352">
        <w:rPr>
          <w:rFonts w:ascii="仿宋" w:eastAsia="仿宋" w:hAnsi="仿宋" w:hint="eastAsia"/>
          <w:b/>
          <w:sz w:val="32"/>
        </w:rPr>
        <w:t>二、分流计划</w:t>
      </w:r>
    </w:p>
    <w:p w14:paraId="65B6B8F3" w14:textId="1DC088DE" w:rsidR="004B1DC8" w:rsidRPr="002C7352" w:rsidRDefault="004B1DC8" w:rsidP="002C7352">
      <w:pPr>
        <w:jc w:val="left"/>
        <w:rPr>
          <w:rFonts w:ascii="仿宋" w:eastAsia="仿宋" w:hAnsi="仿宋"/>
          <w:b/>
          <w:sz w:val="32"/>
        </w:rPr>
      </w:pPr>
      <w:r w:rsidRPr="002C7352">
        <w:rPr>
          <w:rFonts w:ascii="仿宋" w:eastAsia="仿宋" w:hAnsi="仿宋" w:hint="eastAsia"/>
          <w:b/>
          <w:sz w:val="32"/>
        </w:rPr>
        <w:t>表格1：分流计划</w:t>
      </w:r>
    </w:p>
    <w:tbl>
      <w:tblPr>
        <w:tblStyle w:val="a7"/>
        <w:tblW w:w="9249" w:type="dxa"/>
        <w:jc w:val="center"/>
        <w:tblLayout w:type="fixed"/>
        <w:tblLook w:val="04A0" w:firstRow="1" w:lastRow="0" w:firstColumn="1" w:lastColumn="0" w:noHBand="0" w:noVBand="1"/>
      </w:tblPr>
      <w:tblGrid>
        <w:gridCol w:w="846"/>
        <w:gridCol w:w="850"/>
        <w:gridCol w:w="1134"/>
        <w:gridCol w:w="1134"/>
        <w:gridCol w:w="1134"/>
        <w:gridCol w:w="1134"/>
        <w:gridCol w:w="1843"/>
        <w:gridCol w:w="1174"/>
      </w:tblGrid>
      <w:tr w:rsidR="002C7352" w:rsidRPr="002C7352" w14:paraId="7940AEBE" w14:textId="77777777" w:rsidTr="007832C2">
        <w:trPr>
          <w:jc w:val="center"/>
        </w:trPr>
        <w:tc>
          <w:tcPr>
            <w:tcW w:w="846" w:type="dxa"/>
            <w:vAlign w:val="center"/>
          </w:tcPr>
          <w:p w14:paraId="4491480D" w14:textId="77777777" w:rsidR="00177E79" w:rsidRPr="002C7352" w:rsidRDefault="00177E79" w:rsidP="002C7352">
            <w:pPr>
              <w:spacing w:line="360" w:lineRule="exact"/>
              <w:jc w:val="left"/>
              <w:rPr>
                <w:rFonts w:ascii="仿宋" w:eastAsia="仿宋" w:hAnsi="仿宋"/>
                <w:b/>
                <w:sz w:val="24"/>
              </w:rPr>
            </w:pPr>
            <w:r w:rsidRPr="002C7352">
              <w:rPr>
                <w:rFonts w:ascii="仿宋" w:eastAsia="仿宋" w:hAnsi="仿宋" w:hint="eastAsia"/>
                <w:b/>
                <w:sz w:val="24"/>
              </w:rPr>
              <w:t>大类名称</w:t>
            </w:r>
          </w:p>
        </w:tc>
        <w:tc>
          <w:tcPr>
            <w:tcW w:w="850" w:type="dxa"/>
            <w:vAlign w:val="center"/>
          </w:tcPr>
          <w:p w14:paraId="1485F64A" w14:textId="77777777" w:rsidR="00177E79" w:rsidRPr="002C7352" w:rsidRDefault="00177E79" w:rsidP="002C7352">
            <w:pPr>
              <w:spacing w:line="360" w:lineRule="exact"/>
              <w:jc w:val="left"/>
              <w:rPr>
                <w:rFonts w:ascii="仿宋" w:eastAsia="仿宋" w:hAnsi="仿宋"/>
                <w:b/>
                <w:sz w:val="24"/>
              </w:rPr>
            </w:pPr>
            <w:r w:rsidRPr="002C7352">
              <w:rPr>
                <w:rFonts w:ascii="仿宋" w:eastAsia="仿宋" w:hAnsi="仿宋" w:hint="eastAsia"/>
                <w:b/>
                <w:sz w:val="24"/>
              </w:rPr>
              <w:t>报到人数</w:t>
            </w:r>
          </w:p>
        </w:tc>
        <w:tc>
          <w:tcPr>
            <w:tcW w:w="2268" w:type="dxa"/>
            <w:gridSpan w:val="2"/>
            <w:vAlign w:val="center"/>
          </w:tcPr>
          <w:p w14:paraId="72462702" w14:textId="77777777" w:rsidR="00177E79" w:rsidRPr="002C7352" w:rsidRDefault="00177E79" w:rsidP="002C7352">
            <w:pPr>
              <w:spacing w:line="360" w:lineRule="exact"/>
              <w:jc w:val="left"/>
              <w:rPr>
                <w:rFonts w:ascii="仿宋" w:eastAsia="仿宋" w:hAnsi="仿宋"/>
                <w:b/>
                <w:sz w:val="24"/>
              </w:rPr>
            </w:pPr>
            <w:r w:rsidRPr="002C7352">
              <w:rPr>
                <w:rFonts w:ascii="仿宋" w:eastAsia="仿宋" w:hAnsi="仿宋" w:hint="eastAsia"/>
                <w:b/>
                <w:sz w:val="24"/>
              </w:rPr>
              <w:t>专业名称</w:t>
            </w:r>
          </w:p>
        </w:tc>
        <w:tc>
          <w:tcPr>
            <w:tcW w:w="2268" w:type="dxa"/>
            <w:gridSpan w:val="2"/>
            <w:vAlign w:val="center"/>
          </w:tcPr>
          <w:p w14:paraId="0853656D" w14:textId="77777777" w:rsidR="00177E79" w:rsidRPr="002C7352" w:rsidRDefault="00177E79" w:rsidP="002C7352">
            <w:pPr>
              <w:spacing w:line="360" w:lineRule="exact"/>
              <w:jc w:val="left"/>
              <w:rPr>
                <w:rFonts w:ascii="仿宋" w:eastAsia="仿宋" w:hAnsi="仿宋"/>
                <w:b/>
                <w:sz w:val="24"/>
                <w:szCs w:val="24"/>
              </w:rPr>
            </w:pPr>
            <w:r w:rsidRPr="002C7352">
              <w:rPr>
                <w:rFonts w:ascii="仿宋" w:eastAsia="仿宋" w:hAnsi="仿宋" w:hint="eastAsia"/>
                <w:b/>
                <w:sz w:val="24"/>
                <w:szCs w:val="24"/>
              </w:rPr>
              <w:t>专业分流</w:t>
            </w:r>
          </w:p>
          <w:p w14:paraId="0266B715" w14:textId="77777777" w:rsidR="00177E79" w:rsidRPr="002C7352" w:rsidRDefault="00177E79" w:rsidP="002C7352">
            <w:pPr>
              <w:spacing w:line="360" w:lineRule="exact"/>
              <w:jc w:val="left"/>
              <w:rPr>
                <w:rFonts w:ascii="仿宋" w:eastAsia="仿宋" w:hAnsi="仿宋"/>
                <w:b/>
                <w:sz w:val="24"/>
              </w:rPr>
            </w:pPr>
            <w:r w:rsidRPr="002C7352">
              <w:rPr>
                <w:rFonts w:ascii="仿宋" w:eastAsia="仿宋" w:hAnsi="仿宋" w:hint="eastAsia"/>
                <w:b/>
                <w:sz w:val="24"/>
                <w:szCs w:val="24"/>
              </w:rPr>
              <w:t>人数比例</w:t>
            </w:r>
          </w:p>
        </w:tc>
        <w:tc>
          <w:tcPr>
            <w:tcW w:w="1843" w:type="dxa"/>
            <w:vAlign w:val="center"/>
          </w:tcPr>
          <w:p w14:paraId="398A41BF" w14:textId="77777777" w:rsidR="00177E79" w:rsidRPr="002C7352" w:rsidRDefault="00177E79" w:rsidP="002C7352">
            <w:pPr>
              <w:spacing w:line="360" w:lineRule="exact"/>
              <w:jc w:val="left"/>
              <w:rPr>
                <w:rFonts w:ascii="仿宋" w:eastAsia="仿宋" w:hAnsi="仿宋"/>
                <w:b/>
                <w:sz w:val="24"/>
                <w:szCs w:val="24"/>
              </w:rPr>
            </w:pPr>
            <w:r w:rsidRPr="002C7352">
              <w:rPr>
                <w:rFonts w:ascii="仿宋" w:eastAsia="仿宋" w:hAnsi="仿宋" w:hint="eastAsia"/>
                <w:b/>
                <w:sz w:val="24"/>
                <w:szCs w:val="24"/>
              </w:rPr>
              <w:t>直接</w:t>
            </w:r>
            <w:r w:rsidRPr="002C7352">
              <w:rPr>
                <w:rFonts w:ascii="仿宋" w:eastAsia="仿宋" w:hAnsi="仿宋"/>
                <w:b/>
                <w:sz w:val="24"/>
                <w:szCs w:val="24"/>
              </w:rPr>
              <w:t>录取进入</w:t>
            </w:r>
          </w:p>
          <w:p w14:paraId="0809212C" w14:textId="77777777" w:rsidR="00177E79" w:rsidRPr="002C7352" w:rsidRDefault="00177E79" w:rsidP="002C7352">
            <w:pPr>
              <w:spacing w:line="360" w:lineRule="exact"/>
              <w:jc w:val="left"/>
              <w:rPr>
                <w:rFonts w:ascii="仿宋" w:eastAsia="仿宋" w:hAnsi="仿宋"/>
                <w:b/>
                <w:sz w:val="24"/>
                <w:szCs w:val="24"/>
              </w:rPr>
            </w:pPr>
            <w:r w:rsidRPr="002C7352">
              <w:rPr>
                <w:rFonts w:ascii="仿宋" w:eastAsia="仿宋" w:hAnsi="仿宋" w:hint="eastAsia"/>
                <w:b/>
                <w:sz w:val="24"/>
                <w:szCs w:val="24"/>
              </w:rPr>
              <w:t>专业或</w:t>
            </w:r>
            <w:r w:rsidRPr="002C7352">
              <w:rPr>
                <w:rFonts w:ascii="仿宋" w:eastAsia="仿宋" w:hAnsi="仿宋"/>
                <w:b/>
                <w:sz w:val="24"/>
                <w:szCs w:val="24"/>
              </w:rPr>
              <w:t>小类</w:t>
            </w:r>
            <w:r w:rsidRPr="002C7352">
              <w:rPr>
                <w:rFonts w:ascii="仿宋" w:eastAsia="仿宋" w:hAnsi="仿宋" w:hint="eastAsia"/>
                <w:b/>
                <w:sz w:val="24"/>
                <w:szCs w:val="24"/>
              </w:rPr>
              <w:t>人数</w:t>
            </w:r>
          </w:p>
        </w:tc>
        <w:tc>
          <w:tcPr>
            <w:tcW w:w="1174" w:type="dxa"/>
            <w:vAlign w:val="center"/>
          </w:tcPr>
          <w:p w14:paraId="614A44DD" w14:textId="77777777" w:rsidR="00177E79" w:rsidRPr="002C7352" w:rsidRDefault="00177E79" w:rsidP="002C7352">
            <w:pPr>
              <w:spacing w:line="360" w:lineRule="exact"/>
              <w:jc w:val="left"/>
              <w:rPr>
                <w:rFonts w:ascii="仿宋" w:eastAsia="仿宋" w:hAnsi="仿宋"/>
                <w:b/>
                <w:sz w:val="24"/>
              </w:rPr>
            </w:pPr>
            <w:r w:rsidRPr="002C7352">
              <w:rPr>
                <w:rFonts w:ascii="仿宋" w:eastAsia="仿宋" w:hAnsi="仿宋" w:hint="eastAsia"/>
                <w:b/>
                <w:sz w:val="24"/>
              </w:rPr>
              <w:t>分流时间</w:t>
            </w:r>
          </w:p>
        </w:tc>
      </w:tr>
      <w:tr w:rsidR="002C7352" w:rsidRPr="002C7352" w14:paraId="616D7F6C" w14:textId="77777777" w:rsidTr="007832C2">
        <w:trPr>
          <w:trHeight w:val="454"/>
          <w:jc w:val="center"/>
        </w:trPr>
        <w:tc>
          <w:tcPr>
            <w:tcW w:w="846" w:type="dxa"/>
            <w:vMerge w:val="restart"/>
            <w:vAlign w:val="center"/>
          </w:tcPr>
          <w:p w14:paraId="417CB4C5" w14:textId="77777777" w:rsidR="00177E79" w:rsidRPr="002C7352" w:rsidRDefault="00177E79" w:rsidP="002C7352">
            <w:pPr>
              <w:jc w:val="left"/>
              <w:rPr>
                <w:rFonts w:ascii="仿宋" w:eastAsia="仿宋" w:hAnsi="仿宋"/>
                <w:sz w:val="32"/>
              </w:rPr>
            </w:pPr>
            <w:r w:rsidRPr="002C7352">
              <w:rPr>
                <w:rFonts w:ascii="仿宋" w:eastAsia="仿宋" w:hAnsi="仿宋" w:hint="eastAsia"/>
                <w:sz w:val="32"/>
              </w:rPr>
              <w:t>文科试验班</w:t>
            </w:r>
          </w:p>
        </w:tc>
        <w:tc>
          <w:tcPr>
            <w:tcW w:w="850" w:type="dxa"/>
            <w:vMerge w:val="restart"/>
            <w:vAlign w:val="center"/>
          </w:tcPr>
          <w:p w14:paraId="682FCC3F" w14:textId="78287C50" w:rsidR="00177E79" w:rsidRPr="002C7352" w:rsidRDefault="00177E79" w:rsidP="002C7352">
            <w:pPr>
              <w:jc w:val="left"/>
              <w:rPr>
                <w:rFonts w:ascii="仿宋" w:eastAsia="仿宋" w:hAnsi="仿宋"/>
                <w:sz w:val="32"/>
              </w:rPr>
            </w:pPr>
            <w:r w:rsidRPr="002C7352">
              <w:rPr>
                <w:rFonts w:ascii="仿宋" w:eastAsia="仿宋" w:hAnsi="仿宋" w:hint="eastAsia"/>
                <w:sz w:val="32"/>
              </w:rPr>
              <w:t>2</w:t>
            </w:r>
            <w:r w:rsidRPr="002C7352">
              <w:rPr>
                <w:rFonts w:ascii="仿宋" w:eastAsia="仿宋" w:hAnsi="仿宋"/>
                <w:sz w:val="32"/>
              </w:rPr>
              <w:t>5</w:t>
            </w:r>
            <w:r w:rsidR="00DD4A18" w:rsidRPr="002C7352">
              <w:rPr>
                <w:rFonts w:ascii="仿宋" w:eastAsia="仿宋" w:hAnsi="仿宋"/>
                <w:sz w:val="32"/>
              </w:rPr>
              <w:t>7</w:t>
            </w:r>
          </w:p>
        </w:tc>
        <w:tc>
          <w:tcPr>
            <w:tcW w:w="1134" w:type="dxa"/>
            <w:vMerge w:val="restart"/>
            <w:tcBorders>
              <w:right w:val="single" w:sz="4" w:space="0" w:color="auto"/>
            </w:tcBorders>
            <w:vAlign w:val="center"/>
          </w:tcPr>
          <w:p w14:paraId="0CBB6F32" w14:textId="77777777" w:rsidR="00177E79" w:rsidRPr="002C7352" w:rsidRDefault="00F62535" w:rsidP="002C7352">
            <w:pPr>
              <w:jc w:val="left"/>
              <w:rPr>
                <w:rFonts w:ascii="仿宋" w:eastAsia="仿宋" w:hAnsi="仿宋"/>
                <w:sz w:val="24"/>
              </w:rPr>
            </w:pPr>
            <w:r w:rsidRPr="002C7352">
              <w:rPr>
                <w:rFonts w:ascii="仿宋" w:eastAsia="仿宋" w:hAnsi="仿宋" w:hint="eastAsia"/>
                <w:sz w:val="24"/>
              </w:rPr>
              <w:t>人文学院</w:t>
            </w:r>
          </w:p>
        </w:tc>
        <w:tc>
          <w:tcPr>
            <w:tcW w:w="1134" w:type="dxa"/>
            <w:tcBorders>
              <w:left w:val="single" w:sz="4" w:space="0" w:color="auto"/>
            </w:tcBorders>
            <w:vAlign w:val="center"/>
          </w:tcPr>
          <w:p w14:paraId="0DA590A2" w14:textId="77777777" w:rsidR="00177E79" w:rsidRPr="002C7352" w:rsidRDefault="00177E79" w:rsidP="002C7352">
            <w:pPr>
              <w:spacing w:line="260" w:lineRule="exact"/>
              <w:jc w:val="left"/>
              <w:rPr>
                <w:rFonts w:ascii="仿宋" w:eastAsia="仿宋" w:hAnsi="仿宋"/>
                <w:sz w:val="24"/>
              </w:rPr>
            </w:pPr>
            <w:r w:rsidRPr="002C7352">
              <w:rPr>
                <w:rFonts w:ascii="仿宋" w:eastAsia="仿宋" w:hAnsi="仿宋" w:hint="eastAsia"/>
                <w:sz w:val="24"/>
              </w:rPr>
              <w:t>社会</w:t>
            </w:r>
            <w:r w:rsidRPr="002C7352">
              <w:rPr>
                <w:rFonts w:ascii="仿宋" w:eastAsia="仿宋" w:hAnsi="仿宋"/>
                <w:sz w:val="24"/>
              </w:rPr>
              <w:t>学</w:t>
            </w:r>
          </w:p>
        </w:tc>
        <w:tc>
          <w:tcPr>
            <w:tcW w:w="1134" w:type="dxa"/>
            <w:tcBorders>
              <w:right w:val="single" w:sz="4" w:space="0" w:color="auto"/>
            </w:tcBorders>
            <w:vAlign w:val="center"/>
          </w:tcPr>
          <w:p w14:paraId="23AA448F" w14:textId="77777777" w:rsidR="00177E79" w:rsidRPr="002C7352" w:rsidRDefault="00177E79" w:rsidP="002C7352">
            <w:pPr>
              <w:spacing w:line="260" w:lineRule="exact"/>
              <w:jc w:val="left"/>
              <w:rPr>
                <w:rFonts w:ascii="仿宋" w:eastAsia="仿宋" w:hAnsi="仿宋"/>
                <w:sz w:val="24"/>
              </w:rPr>
            </w:pPr>
            <w:r w:rsidRPr="002C7352">
              <w:rPr>
                <w:rFonts w:ascii="仿宋" w:eastAsia="仿宋" w:hAnsi="仿宋" w:hint="eastAsia"/>
                <w:sz w:val="24"/>
              </w:rPr>
              <w:t>≤</w:t>
            </w:r>
          </w:p>
          <w:p w14:paraId="5614F425" w14:textId="39249E03" w:rsidR="00177E79" w:rsidRPr="002C7352" w:rsidRDefault="00F62535" w:rsidP="002C7352">
            <w:pPr>
              <w:spacing w:line="260" w:lineRule="exact"/>
              <w:jc w:val="left"/>
              <w:rPr>
                <w:rFonts w:ascii="仿宋" w:eastAsia="仿宋" w:hAnsi="仿宋"/>
                <w:sz w:val="24"/>
              </w:rPr>
            </w:pPr>
            <w:r w:rsidRPr="002C7352">
              <w:rPr>
                <w:rFonts w:ascii="仿宋" w:eastAsia="仿宋" w:hAnsi="仿宋"/>
                <w:sz w:val="24"/>
              </w:rPr>
              <w:t>1</w:t>
            </w:r>
            <w:r w:rsidR="00C05701" w:rsidRPr="002C7352">
              <w:rPr>
                <w:rFonts w:ascii="仿宋" w:eastAsia="仿宋" w:hAnsi="仿宋"/>
                <w:sz w:val="24"/>
              </w:rPr>
              <w:t>0.9</w:t>
            </w:r>
            <w:r w:rsidR="00DD4A18" w:rsidRPr="002C7352">
              <w:rPr>
                <w:rFonts w:ascii="仿宋" w:eastAsia="仿宋" w:hAnsi="仿宋"/>
                <w:sz w:val="24"/>
              </w:rPr>
              <w:t>4</w:t>
            </w:r>
            <w:r w:rsidR="00177E79" w:rsidRPr="002C7352">
              <w:rPr>
                <w:rFonts w:ascii="仿宋" w:eastAsia="仿宋" w:hAnsi="仿宋" w:hint="eastAsia"/>
                <w:sz w:val="24"/>
              </w:rPr>
              <w:t>%</w:t>
            </w:r>
          </w:p>
        </w:tc>
        <w:tc>
          <w:tcPr>
            <w:tcW w:w="1134" w:type="dxa"/>
            <w:vMerge w:val="restart"/>
            <w:tcBorders>
              <w:left w:val="single" w:sz="4" w:space="0" w:color="auto"/>
            </w:tcBorders>
            <w:vAlign w:val="center"/>
          </w:tcPr>
          <w:p w14:paraId="7CE7133E" w14:textId="7D5572D0" w:rsidR="007832C2" w:rsidRPr="002C7352" w:rsidRDefault="007832C2" w:rsidP="002C7352">
            <w:pPr>
              <w:spacing w:line="260" w:lineRule="exact"/>
              <w:jc w:val="left"/>
              <w:rPr>
                <w:rFonts w:ascii="仿宋" w:eastAsia="仿宋" w:hAnsi="仿宋"/>
                <w:sz w:val="24"/>
              </w:rPr>
            </w:pPr>
            <w:r w:rsidRPr="002C7352">
              <w:rPr>
                <w:rFonts w:ascii="仿宋" w:eastAsia="仿宋" w:hAnsi="仿宋" w:hint="eastAsia"/>
                <w:sz w:val="24"/>
              </w:rPr>
              <w:t>4</w:t>
            </w:r>
            <w:r w:rsidR="00A7202B" w:rsidRPr="002C7352">
              <w:rPr>
                <w:rFonts w:ascii="仿宋" w:eastAsia="仿宋" w:hAnsi="仿宋"/>
                <w:sz w:val="24"/>
              </w:rPr>
              <w:t>1</w:t>
            </w:r>
            <w:r w:rsidRPr="002C7352">
              <w:rPr>
                <w:rFonts w:ascii="仿宋" w:eastAsia="仿宋" w:hAnsi="仿宋"/>
                <w:sz w:val="24"/>
              </w:rPr>
              <w:t>.</w:t>
            </w:r>
            <w:r w:rsidR="00DD4A18" w:rsidRPr="002C7352">
              <w:rPr>
                <w:rFonts w:ascii="仿宋" w:eastAsia="仿宋" w:hAnsi="仿宋"/>
                <w:sz w:val="24"/>
              </w:rPr>
              <w:t>80</w:t>
            </w:r>
            <w:r w:rsidRPr="002C7352">
              <w:rPr>
                <w:rFonts w:ascii="仿宋" w:eastAsia="仿宋" w:hAnsi="仿宋"/>
                <w:sz w:val="24"/>
              </w:rPr>
              <w:t>%</w:t>
            </w:r>
          </w:p>
          <w:p w14:paraId="47DA2FA1" w14:textId="77777777" w:rsidR="007832C2" w:rsidRPr="002C7352" w:rsidRDefault="007832C2" w:rsidP="002C7352">
            <w:pPr>
              <w:spacing w:line="260" w:lineRule="exact"/>
              <w:jc w:val="left"/>
              <w:rPr>
                <w:rFonts w:ascii="仿宋" w:eastAsia="仿宋" w:hAnsi="仿宋"/>
                <w:sz w:val="24"/>
              </w:rPr>
            </w:pPr>
          </w:p>
        </w:tc>
        <w:tc>
          <w:tcPr>
            <w:tcW w:w="1843" w:type="dxa"/>
            <w:tcBorders>
              <w:top w:val="single" w:sz="4" w:space="0" w:color="auto"/>
            </w:tcBorders>
            <w:vAlign w:val="center"/>
          </w:tcPr>
          <w:p w14:paraId="186201F1" w14:textId="77777777" w:rsidR="00177E79" w:rsidRPr="002C7352" w:rsidRDefault="00177E79" w:rsidP="002C7352">
            <w:pPr>
              <w:jc w:val="left"/>
              <w:rPr>
                <w:rFonts w:ascii="仿宋" w:eastAsia="仿宋" w:hAnsi="仿宋"/>
                <w:sz w:val="24"/>
                <w:szCs w:val="24"/>
              </w:rPr>
            </w:pPr>
            <w:r w:rsidRPr="002C7352">
              <w:rPr>
                <w:rFonts w:ascii="仿宋" w:eastAsia="仿宋" w:hAnsi="仿宋" w:hint="eastAsia"/>
                <w:sz w:val="24"/>
                <w:szCs w:val="24"/>
              </w:rPr>
              <w:t>0</w:t>
            </w:r>
          </w:p>
        </w:tc>
        <w:tc>
          <w:tcPr>
            <w:tcW w:w="1174" w:type="dxa"/>
            <w:vMerge w:val="restart"/>
            <w:vAlign w:val="center"/>
          </w:tcPr>
          <w:p w14:paraId="02F134D9" w14:textId="0CA17BBC" w:rsidR="00177E79" w:rsidRPr="002C7352" w:rsidRDefault="00177E79" w:rsidP="002C7352">
            <w:pPr>
              <w:jc w:val="left"/>
              <w:rPr>
                <w:rFonts w:ascii="仿宋" w:eastAsia="仿宋" w:hAnsi="仿宋"/>
                <w:sz w:val="32"/>
              </w:rPr>
            </w:pPr>
            <w:r w:rsidRPr="002C7352">
              <w:rPr>
                <w:rFonts w:ascii="仿宋" w:eastAsia="仿宋" w:hAnsi="仿宋" w:hint="eastAsia"/>
                <w:sz w:val="32"/>
              </w:rPr>
              <w:t>第一学年</w:t>
            </w:r>
            <w:r w:rsidR="00424B03">
              <w:rPr>
                <w:rFonts w:ascii="仿宋" w:eastAsia="仿宋" w:hAnsi="仿宋" w:hint="eastAsia"/>
                <w:sz w:val="32"/>
              </w:rPr>
              <w:t>春季学期</w:t>
            </w:r>
          </w:p>
          <w:p w14:paraId="7A852871" w14:textId="77777777" w:rsidR="00177E79" w:rsidRPr="002C7352" w:rsidRDefault="00177E79" w:rsidP="002C7352">
            <w:pPr>
              <w:jc w:val="left"/>
              <w:rPr>
                <w:rFonts w:ascii="仿宋" w:eastAsia="仿宋" w:hAnsi="仿宋"/>
                <w:sz w:val="32"/>
              </w:rPr>
            </w:pPr>
            <w:r w:rsidRPr="002C7352">
              <w:rPr>
                <w:rFonts w:ascii="仿宋" w:eastAsia="仿宋" w:hAnsi="仿宋" w:hint="eastAsia"/>
                <w:sz w:val="32"/>
              </w:rPr>
              <w:t>结束</w:t>
            </w:r>
          </w:p>
        </w:tc>
      </w:tr>
      <w:tr w:rsidR="002C7352" w:rsidRPr="002C7352" w14:paraId="55A2CF97" w14:textId="77777777" w:rsidTr="007832C2">
        <w:trPr>
          <w:trHeight w:val="454"/>
          <w:jc w:val="center"/>
        </w:trPr>
        <w:tc>
          <w:tcPr>
            <w:tcW w:w="846" w:type="dxa"/>
            <w:vMerge/>
            <w:vAlign w:val="center"/>
          </w:tcPr>
          <w:p w14:paraId="40BE3344" w14:textId="77777777" w:rsidR="00177E79" w:rsidRPr="002C7352" w:rsidRDefault="00177E79" w:rsidP="002C7352">
            <w:pPr>
              <w:jc w:val="left"/>
              <w:rPr>
                <w:rFonts w:ascii="仿宋" w:eastAsia="仿宋" w:hAnsi="仿宋"/>
                <w:sz w:val="32"/>
              </w:rPr>
            </w:pPr>
          </w:p>
        </w:tc>
        <w:tc>
          <w:tcPr>
            <w:tcW w:w="850" w:type="dxa"/>
            <w:vMerge/>
            <w:vAlign w:val="center"/>
          </w:tcPr>
          <w:p w14:paraId="5BC19A28" w14:textId="77777777" w:rsidR="00177E79" w:rsidRPr="002C7352" w:rsidRDefault="00177E79" w:rsidP="002C7352">
            <w:pPr>
              <w:jc w:val="left"/>
              <w:rPr>
                <w:rFonts w:ascii="仿宋" w:eastAsia="仿宋" w:hAnsi="仿宋"/>
                <w:sz w:val="32"/>
              </w:rPr>
            </w:pPr>
          </w:p>
        </w:tc>
        <w:tc>
          <w:tcPr>
            <w:tcW w:w="1134" w:type="dxa"/>
            <w:vMerge/>
            <w:tcBorders>
              <w:right w:val="single" w:sz="4" w:space="0" w:color="auto"/>
            </w:tcBorders>
            <w:vAlign w:val="center"/>
          </w:tcPr>
          <w:p w14:paraId="2D43E44C" w14:textId="77777777" w:rsidR="00177E79" w:rsidRPr="002C7352" w:rsidRDefault="00177E79" w:rsidP="002C7352">
            <w:pPr>
              <w:jc w:val="left"/>
              <w:rPr>
                <w:rFonts w:ascii="仿宋" w:eastAsia="仿宋" w:hAnsi="仿宋"/>
                <w:sz w:val="24"/>
              </w:rPr>
            </w:pPr>
          </w:p>
        </w:tc>
        <w:tc>
          <w:tcPr>
            <w:tcW w:w="1134" w:type="dxa"/>
            <w:tcBorders>
              <w:left w:val="single" w:sz="4" w:space="0" w:color="auto"/>
            </w:tcBorders>
            <w:vAlign w:val="center"/>
          </w:tcPr>
          <w:p w14:paraId="209A0370" w14:textId="77777777" w:rsidR="00177E79" w:rsidRPr="002C7352" w:rsidRDefault="00177E79" w:rsidP="002C7352">
            <w:pPr>
              <w:spacing w:line="260" w:lineRule="exact"/>
              <w:jc w:val="left"/>
              <w:rPr>
                <w:rFonts w:ascii="仿宋" w:eastAsia="仿宋" w:hAnsi="仿宋"/>
                <w:sz w:val="24"/>
              </w:rPr>
            </w:pPr>
            <w:r w:rsidRPr="002C7352">
              <w:rPr>
                <w:rFonts w:ascii="仿宋" w:eastAsia="仿宋" w:hAnsi="仿宋" w:hint="eastAsia"/>
                <w:sz w:val="24"/>
              </w:rPr>
              <w:t>汉语言</w:t>
            </w:r>
            <w:r w:rsidRPr="002C7352">
              <w:rPr>
                <w:rFonts w:ascii="仿宋" w:eastAsia="仿宋" w:hAnsi="仿宋"/>
                <w:sz w:val="24"/>
              </w:rPr>
              <w:t>文学</w:t>
            </w:r>
          </w:p>
        </w:tc>
        <w:tc>
          <w:tcPr>
            <w:tcW w:w="1134" w:type="dxa"/>
            <w:tcBorders>
              <w:right w:val="single" w:sz="4" w:space="0" w:color="auto"/>
            </w:tcBorders>
            <w:vAlign w:val="center"/>
          </w:tcPr>
          <w:p w14:paraId="4F82B2A2" w14:textId="77777777" w:rsidR="00177E79" w:rsidRPr="002C7352" w:rsidRDefault="00177E79" w:rsidP="002C7352">
            <w:pPr>
              <w:spacing w:line="260" w:lineRule="exact"/>
              <w:jc w:val="left"/>
              <w:rPr>
                <w:rFonts w:ascii="仿宋" w:eastAsia="仿宋" w:hAnsi="仿宋"/>
                <w:sz w:val="24"/>
              </w:rPr>
            </w:pPr>
            <w:r w:rsidRPr="002C7352">
              <w:rPr>
                <w:rFonts w:ascii="仿宋" w:eastAsia="仿宋" w:hAnsi="仿宋" w:hint="eastAsia"/>
                <w:sz w:val="24"/>
              </w:rPr>
              <w:t>≤</w:t>
            </w:r>
          </w:p>
          <w:p w14:paraId="640BCD9C" w14:textId="2D26CF00" w:rsidR="00177E79" w:rsidRPr="002C7352" w:rsidRDefault="00C05701" w:rsidP="002C7352">
            <w:pPr>
              <w:spacing w:line="260" w:lineRule="exact"/>
              <w:jc w:val="left"/>
              <w:rPr>
                <w:rFonts w:ascii="仿宋" w:eastAsia="仿宋" w:hAnsi="仿宋"/>
                <w:sz w:val="24"/>
              </w:rPr>
            </w:pPr>
            <w:r w:rsidRPr="002C7352">
              <w:rPr>
                <w:rFonts w:ascii="仿宋" w:eastAsia="仿宋" w:hAnsi="仿宋"/>
                <w:sz w:val="24"/>
              </w:rPr>
              <w:t>10.9</w:t>
            </w:r>
            <w:r w:rsidR="00DD4A18" w:rsidRPr="002C7352">
              <w:rPr>
                <w:rFonts w:ascii="仿宋" w:eastAsia="仿宋" w:hAnsi="仿宋"/>
                <w:sz w:val="24"/>
              </w:rPr>
              <w:t>4</w:t>
            </w:r>
            <w:r w:rsidRPr="002C7352">
              <w:rPr>
                <w:rFonts w:ascii="仿宋" w:eastAsia="仿宋" w:hAnsi="仿宋"/>
                <w:sz w:val="24"/>
              </w:rPr>
              <w:t>%</w:t>
            </w:r>
          </w:p>
        </w:tc>
        <w:tc>
          <w:tcPr>
            <w:tcW w:w="1134" w:type="dxa"/>
            <w:vMerge/>
            <w:tcBorders>
              <w:left w:val="single" w:sz="4" w:space="0" w:color="auto"/>
            </w:tcBorders>
            <w:vAlign w:val="center"/>
          </w:tcPr>
          <w:p w14:paraId="33DBD4EE" w14:textId="77777777" w:rsidR="00177E79" w:rsidRPr="002C7352" w:rsidRDefault="00177E79" w:rsidP="002C7352">
            <w:pPr>
              <w:spacing w:line="260" w:lineRule="exact"/>
              <w:jc w:val="left"/>
              <w:rPr>
                <w:rFonts w:ascii="仿宋" w:eastAsia="仿宋" w:hAnsi="仿宋"/>
                <w:sz w:val="24"/>
              </w:rPr>
            </w:pPr>
          </w:p>
        </w:tc>
        <w:tc>
          <w:tcPr>
            <w:tcW w:w="1843" w:type="dxa"/>
            <w:vAlign w:val="center"/>
          </w:tcPr>
          <w:p w14:paraId="13848096" w14:textId="77777777" w:rsidR="00177E79" w:rsidRPr="002C7352" w:rsidRDefault="00177E79" w:rsidP="002C7352">
            <w:pPr>
              <w:jc w:val="left"/>
              <w:rPr>
                <w:rFonts w:ascii="仿宋" w:eastAsia="仿宋" w:hAnsi="仿宋"/>
                <w:sz w:val="24"/>
                <w:szCs w:val="24"/>
              </w:rPr>
            </w:pPr>
            <w:r w:rsidRPr="002C7352">
              <w:rPr>
                <w:rFonts w:ascii="仿宋" w:eastAsia="仿宋" w:hAnsi="仿宋" w:hint="eastAsia"/>
                <w:sz w:val="24"/>
                <w:szCs w:val="24"/>
              </w:rPr>
              <w:t>0</w:t>
            </w:r>
          </w:p>
        </w:tc>
        <w:tc>
          <w:tcPr>
            <w:tcW w:w="1174" w:type="dxa"/>
            <w:vMerge/>
            <w:vAlign w:val="center"/>
          </w:tcPr>
          <w:p w14:paraId="5D45B0F7" w14:textId="77777777" w:rsidR="00177E79" w:rsidRPr="002C7352" w:rsidRDefault="00177E79" w:rsidP="002C7352">
            <w:pPr>
              <w:jc w:val="left"/>
              <w:rPr>
                <w:rFonts w:ascii="仿宋" w:eastAsia="仿宋" w:hAnsi="仿宋"/>
                <w:sz w:val="32"/>
              </w:rPr>
            </w:pPr>
          </w:p>
        </w:tc>
      </w:tr>
      <w:tr w:rsidR="002C7352" w:rsidRPr="002C7352" w14:paraId="02EBFEC8" w14:textId="77777777" w:rsidTr="007832C2">
        <w:trPr>
          <w:trHeight w:val="454"/>
          <w:jc w:val="center"/>
        </w:trPr>
        <w:tc>
          <w:tcPr>
            <w:tcW w:w="846" w:type="dxa"/>
            <w:vMerge/>
            <w:vAlign w:val="center"/>
          </w:tcPr>
          <w:p w14:paraId="6202C838" w14:textId="77777777" w:rsidR="00177E79" w:rsidRPr="002C7352" w:rsidRDefault="00177E79" w:rsidP="002C7352">
            <w:pPr>
              <w:jc w:val="left"/>
              <w:rPr>
                <w:rFonts w:ascii="仿宋" w:eastAsia="仿宋" w:hAnsi="仿宋"/>
                <w:sz w:val="32"/>
              </w:rPr>
            </w:pPr>
          </w:p>
        </w:tc>
        <w:tc>
          <w:tcPr>
            <w:tcW w:w="850" w:type="dxa"/>
            <w:vMerge/>
            <w:vAlign w:val="center"/>
          </w:tcPr>
          <w:p w14:paraId="1FC7E98F" w14:textId="77777777" w:rsidR="00177E79" w:rsidRPr="002C7352" w:rsidRDefault="00177E79" w:rsidP="002C7352">
            <w:pPr>
              <w:jc w:val="left"/>
              <w:rPr>
                <w:rFonts w:ascii="仿宋" w:eastAsia="仿宋" w:hAnsi="仿宋"/>
                <w:sz w:val="32"/>
              </w:rPr>
            </w:pPr>
          </w:p>
        </w:tc>
        <w:tc>
          <w:tcPr>
            <w:tcW w:w="1134" w:type="dxa"/>
            <w:vMerge/>
            <w:tcBorders>
              <w:right w:val="single" w:sz="4" w:space="0" w:color="auto"/>
            </w:tcBorders>
            <w:vAlign w:val="center"/>
          </w:tcPr>
          <w:p w14:paraId="5357C4ED" w14:textId="77777777" w:rsidR="00177E79" w:rsidRPr="002C7352" w:rsidRDefault="00177E79" w:rsidP="002C7352">
            <w:pPr>
              <w:jc w:val="left"/>
              <w:rPr>
                <w:rFonts w:ascii="仿宋" w:eastAsia="仿宋" w:hAnsi="仿宋"/>
                <w:sz w:val="24"/>
              </w:rPr>
            </w:pPr>
          </w:p>
        </w:tc>
        <w:tc>
          <w:tcPr>
            <w:tcW w:w="1134" w:type="dxa"/>
            <w:tcBorders>
              <w:left w:val="single" w:sz="4" w:space="0" w:color="auto"/>
            </w:tcBorders>
            <w:vAlign w:val="center"/>
          </w:tcPr>
          <w:p w14:paraId="692A97DB" w14:textId="77777777" w:rsidR="00177E79" w:rsidRPr="002C7352" w:rsidRDefault="00177E79" w:rsidP="002C7352">
            <w:pPr>
              <w:spacing w:line="260" w:lineRule="exact"/>
              <w:jc w:val="left"/>
              <w:rPr>
                <w:rFonts w:ascii="仿宋" w:eastAsia="仿宋" w:hAnsi="仿宋"/>
                <w:sz w:val="24"/>
              </w:rPr>
            </w:pPr>
            <w:r w:rsidRPr="002C7352">
              <w:rPr>
                <w:rFonts w:ascii="仿宋" w:eastAsia="仿宋" w:hAnsi="仿宋" w:hint="eastAsia"/>
                <w:sz w:val="24"/>
              </w:rPr>
              <w:t>旅游</w:t>
            </w:r>
            <w:r w:rsidRPr="002C7352">
              <w:rPr>
                <w:rFonts w:ascii="仿宋" w:eastAsia="仿宋" w:hAnsi="仿宋"/>
                <w:sz w:val="24"/>
              </w:rPr>
              <w:t>管理</w:t>
            </w:r>
          </w:p>
        </w:tc>
        <w:tc>
          <w:tcPr>
            <w:tcW w:w="1134" w:type="dxa"/>
            <w:tcBorders>
              <w:right w:val="single" w:sz="4" w:space="0" w:color="auto"/>
            </w:tcBorders>
            <w:vAlign w:val="center"/>
          </w:tcPr>
          <w:p w14:paraId="22108BA5" w14:textId="77777777" w:rsidR="00177E79" w:rsidRPr="002C7352" w:rsidRDefault="00177E79" w:rsidP="002C7352">
            <w:pPr>
              <w:spacing w:line="260" w:lineRule="exact"/>
              <w:jc w:val="left"/>
              <w:rPr>
                <w:rFonts w:ascii="仿宋" w:eastAsia="仿宋" w:hAnsi="仿宋"/>
                <w:sz w:val="24"/>
              </w:rPr>
            </w:pPr>
            <w:r w:rsidRPr="002C7352">
              <w:rPr>
                <w:rFonts w:ascii="仿宋" w:eastAsia="仿宋" w:hAnsi="仿宋" w:hint="eastAsia"/>
                <w:sz w:val="24"/>
              </w:rPr>
              <w:t>≤</w:t>
            </w:r>
          </w:p>
          <w:p w14:paraId="6FC9FFAC" w14:textId="61F7AA2C" w:rsidR="00177E79" w:rsidRPr="002C7352" w:rsidRDefault="00C05701" w:rsidP="002C7352">
            <w:pPr>
              <w:spacing w:line="260" w:lineRule="exact"/>
              <w:jc w:val="left"/>
              <w:rPr>
                <w:rFonts w:ascii="仿宋" w:eastAsia="仿宋" w:hAnsi="仿宋"/>
                <w:sz w:val="24"/>
              </w:rPr>
            </w:pPr>
            <w:r w:rsidRPr="002C7352">
              <w:rPr>
                <w:rFonts w:ascii="仿宋" w:eastAsia="仿宋" w:hAnsi="仿宋"/>
                <w:sz w:val="24"/>
              </w:rPr>
              <w:t>10.9</w:t>
            </w:r>
            <w:r w:rsidR="00DD4A18" w:rsidRPr="002C7352">
              <w:rPr>
                <w:rFonts w:ascii="仿宋" w:eastAsia="仿宋" w:hAnsi="仿宋"/>
                <w:sz w:val="24"/>
              </w:rPr>
              <w:t>4</w:t>
            </w:r>
            <w:r w:rsidRPr="002C7352">
              <w:rPr>
                <w:rFonts w:ascii="仿宋" w:eastAsia="仿宋" w:hAnsi="仿宋"/>
                <w:sz w:val="24"/>
              </w:rPr>
              <w:t>%</w:t>
            </w:r>
          </w:p>
        </w:tc>
        <w:tc>
          <w:tcPr>
            <w:tcW w:w="1134" w:type="dxa"/>
            <w:vMerge/>
            <w:tcBorders>
              <w:left w:val="single" w:sz="4" w:space="0" w:color="auto"/>
            </w:tcBorders>
            <w:vAlign w:val="center"/>
          </w:tcPr>
          <w:p w14:paraId="3362554F" w14:textId="77777777" w:rsidR="00177E79" w:rsidRPr="002C7352" w:rsidRDefault="00177E79" w:rsidP="002C7352">
            <w:pPr>
              <w:spacing w:line="260" w:lineRule="exact"/>
              <w:jc w:val="left"/>
              <w:rPr>
                <w:rFonts w:ascii="仿宋" w:eastAsia="仿宋" w:hAnsi="仿宋"/>
                <w:sz w:val="24"/>
              </w:rPr>
            </w:pPr>
          </w:p>
        </w:tc>
        <w:tc>
          <w:tcPr>
            <w:tcW w:w="1843" w:type="dxa"/>
            <w:vAlign w:val="center"/>
          </w:tcPr>
          <w:p w14:paraId="5E6F79DC" w14:textId="77777777" w:rsidR="00177E79" w:rsidRPr="002C7352" w:rsidRDefault="00C05701" w:rsidP="002C7352">
            <w:pPr>
              <w:jc w:val="left"/>
              <w:rPr>
                <w:rFonts w:ascii="仿宋" w:eastAsia="仿宋" w:hAnsi="仿宋"/>
                <w:sz w:val="24"/>
                <w:szCs w:val="24"/>
              </w:rPr>
            </w:pPr>
            <w:r w:rsidRPr="002C7352">
              <w:rPr>
                <w:rFonts w:ascii="仿宋" w:eastAsia="仿宋" w:hAnsi="仿宋" w:hint="eastAsia"/>
                <w:sz w:val="24"/>
                <w:szCs w:val="24"/>
              </w:rPr>
              <w:t>0</w:t>
            </w:r>
          </w:p>
        </w:tc>
        <w:tc>
          <w:tcPr>
            <w:tcW w:w="1174" w:type="dxa"/>
            <w:vMerge/>
            <w:vAlign w:val="center"/>
          </w:tcPr>
          <w:p w14:paraId="75A2D5AB" w14:textId="77777777" w:rsidR="00177E79" w:rsidRPr="002C7352" w:rsidRDefault="00177E79" w:rsidP="002C7352">
            <w:pPr>
              <w:jc w:val="left"/>
              <w:rPr>
                <w:rFonts w:ascii="仿宋" w:eastAsia="仿宋" w:hAnsi="仿宋"/>
                <w:sz w:val="32"/>
              </w:rPr>
            </w:pPr>
          </w:p>
        </w:tc>
      </w:tr>
      <w:tr w:rsidR="002C7352" w:rsidRPr="002C7352" w14:paraId="33092EFF" w14:textId="77777777" w:rsidTr="007832C2">
        <w:trPr>
          <w:trHeight w:val="454"/>
          <w:jc w:val="center"/>
        </w:trPr>
        <w:tc>
          <w:tcPr>
            <w:tcW w:w="846" w:type="dxa"/>
            <w:vMerge/>
            <w:vAlign w:val="center"/>
          </w:tcPr>
          <w:p w14:paraId="3299E34C" w14:textId="77777777" w:rsidR="00177E79" w:rsidRPr="002C7352" w:rsidRDefault="00177E79" w:rsidP="002C7352">
            <w:pPr>
              <w:jc w:val="left"/>
              <w:rPr>
                <w:rFonts w:ascii="仿宋" w:eastAsia="仿宋" w:hAnsi="仿宋"/>
                <w:sz w:val="32"/>
              </w:rPr>
            </w:pPr>
          </w:p>
        </w:tc>
        <w:tc>
          <w:tcPr>
            <w:tcW w:w="850" w:type="dxa"/>
            <w:vMerge/>
            <w:vAlign w:val="center"/>
          </w:tcPr>
          <w:p w14:paraId="54B1ADA2" w14:textId="77777777" w:rsidR="00177E79" w:rsidRPr="002C7352" w:rsidRDefault="00177E79" w:rsidP="002C7352">
            <w:pPr>
              <w:jc w:val="left"/>
              <w:rPr>
                <w:rFonts w:ascii="仿宋" w:eastAsia="仿宋" w:hAnsi="仿宋"/>
                <w:sz w:val="32"/>
              </w:rPr>
            </w:pPr>
          </w:p>
        </w:tc>
        <w:tc>
          <w:tcPr>
            <w:tcW w:w="1134" w:type="dxa"/>
            <w:vMerge/>
            <w:tcBorders>
              <w:right w:val="single" w:sz="4" w:space="0" w:color="auto"/>
            </w:tcBorders>
            <w:vAlign w:val="center"/>
          </w:tcPr>
          <w:p w14:paraId="3F5EF439" w14:textId="77777777" w:rsidR="00177E79" w:rsidRPr="002C7352" w:rsidRDefault="00177E79" w:rsidP="002C7352">
            <w:pPr>
              <w:jc w:val="left"/>
              <w:rPr>
                <w:rFonts w:ascii="仿宋" w:eastAsia="仿宋" w:hAnsi="仿宋"/>
                <w:sz w:val="24"/>
              </w:rPr>
            </w:pPr>
          </w:p>
        </w:tc>
        <w:tc>
          <w:tcPr>
            <w:tcW w:w="1134" w:type="dxa"/>
            <w:tcBorders>
              <w:left w:val="single" w:sz="4" w:space="0" w:color="auto"/>
            </w:tcBorders>
            <w:vAlign w:val="center"/>
          </w:tcPr>
          <w:p w14:paraId="38CBF66A" w14:textId="77777777" w:rsidR="00177E79" w:rsidRPr="002C7352" w:rsidRDefault="00177E79" w:rsidP="002C7352">
            <w:pPr>
              <w:spacing w:line="260" w:lineRule="exact"/>
              <w:jc w:val="left"/>
              <w:rPr>
                <w:rFonts w:ascii="仿宋" w:eastAsia="仿宋" w:hAnsi="仿宋"/>
                <w:sz w:val="24"/>
              </w:rPr>
            </w:pPr>
            <w:r w:rsidRPr="002C7352">
              <w:rPr>
                <w:rFonts w:ascii="仿宋" w:eastAsia="仿宋" w:hAnsi="仿宋" w:hint="eastAsia"/>
                <w:sz w:val="24"/>
              </w:rPr>
              <w:t>哲学</w:t>
            </w:r>
          </w:p>
        </w:tc>
        <w:tc>
          <w:tcPr>
            <w:tcW w:w="1134" w:type="dxa"/>
            <w:tcBorders>
              <w:right w:val="single" w:sz="4" w:space="0" w:color="auto"/>
            </w:tcBorders>
            <w:vAlign w:val="center"/>
          </w:tcPr>
          <w:p w14:paraId="03B913D5" w14:textId="71A7CCE7" w:rsidR="00177E79" w:rsidRPr="002C7352" w:rsidRDefault="00F62535" w:rsidP="002C7352">
            <w:pPr>
              <w:spacing w:line="260" w:lineRule="exact"/>
              <w:jc w:val="left"/>
              <w:rPr>
                <w:rFonts w:ascii="仿宋" w:eastAsia="仿宋" w:hAnsi="仿宋"/>
                <w:sz w:val="24"/>
              </w:rPr>
            </w:pPr>
            <w:r w:rsidRPr="002C7352">
              <w:rPr>
                <w:rFonts w:ascii="仿宋" w:eastAsia="仿宋" w:hAnsi="仿宋" w:hint="eastAsia"/>
                <w:sz w:val="24"/>
              </w:rPr>
              <w:t>≤</w:t>
            </w:r>
            <w:r w:rsidR="00C05701" w:rsidRPr="002C7352">
              <w:rPr>
                <w:rFonts w:ascii="仿宋" w:eastAsia="仿宋" w:hAnsi="仿宋"/>
                <w:sz w:val="24"/>
              </w:rPr>
              <w:t>10.9</w:t>
            </w:r>
            <w:r w:rsidR="00DD4A18" w:rsidRPr="002C7352">
              <w:rPr>
                <w:rFonts w:ascii="仿宋" w:eastAsia="仿宋" w:hAnsi="仿宋"/>
                <w:sz w:val="24"/>
              </w:rPr>
              <w:t>4</w:t>
            </w:r>
            <w:r w:rsidR="00C05701" w:rsidRPr="002C7352">
              <w:rPr>
                <w:rFonts w:ascii="仿宋" w:eastAsia="仿宋" w:hAnsi="仿宋"/>
                <w:sz w:val="24"/>
              </w:rPr>
              <w:t>%</w:t>
            </w:r>
          </w:p>
        </w:tc>
        <w:tc>
          <w:tcPr>
            <w:tcW w:w="1134" w:type="dxa"/>
            <w:vMerge/>
            <w:tcBorders>
              <w:left w:val="single" w:sz="4" w:space="0" w:color="auto"/>
            </w:tcBorders>
            <w:vAlign w:val="center"/>
          </w:tcPr>
          <w:p w14:paraId="6E3A8541" w14:textId="77777777" w:rsidR="00177E79" w:rsidRPr="002C7352" w:rsidRDefault="00177E79" w:rsidP="002C7352">
            <w:pPr>
              <w:spacing w:line="260" w:lineRule="exact"/>
              <w:jc w:val="left"/>
              <w:rPr>
                <w:rFonts w:ascii="仿宋" w:eastAsia="仿宋" w:hAnsi="仿宋"/>
                <w:sz w:val="24"/>
              </w:rPr>
            </w:pPr>
          </w:p>
        </w:tc>
        <w:tc>
          <w:tcPr>
            <w:tcW w:w="1843" w:type="dxa"/>
            <w:vAlign w:val="center"/>
          </w:tcPr>
          <w:p w14:paraId="5616F544" w14:textId="61CB6B33" w:rsidR="00177E79" w:rsidRPr="002C7352" w:rsidRDefault="00177E79" w:rsidP="002C7352">
            <w:pPr>
              <w:jc w:val="left"/>
              <w:rPr>
                <w:rFonts w:ascii="仿宋" w:eastAsia="仿宋" w:hAnsi="仿宋"/>
                <w:sz w:val="24"/>
                <w:szCs w:val="24"/>
              </w:rPr>
            </w:pPr>
            <w:r w:rsidRPr="002C7352">
              <w:rPr>
                <w:rFonts w:ascii="仿宋" w:eastAsia="仿宋" w:hAnsi="仿宋"/>
                <w:sz w:val="24"/>
                <w:szCs w:val="24"/>
              </w:rPr>
              <w:t>0</w:t>
            </w:r>
          </w:p>
        </w:tc>
        <w:tc>
          <w:tcPr>
            <w:tcW w:w="1174" w:type="dxa"/>
            <w:vMerge/>
            <w:vAlign w:val="center"/>
          </w:tcPr>
          <w:p w14:paraId="49CC05D9" w14:textId="77777777" w:rsidR="00177E79" w:rsidRPr="002C7352" w:rsidRDefault="00177E79" w:rsidP="002C7352">
            <w:pPr>
              <w:jc w:val="left"/>
              <w:rPr>
                <w:rFonts w:ascii="仿宋" w:eastAsia="仿宋" w:hAnsi="仿宋"/>
                <w:sz w:val="32"/>
              </w:rPr>
            </w:pPr>
          </w:p>
        </w:tc>
      </w:tr>
      <w:tr w:rsidR="002C7352" w:rsidRPr="002C7352" w14:paraId="3734C7A9" w14:textId="77777777" w:rsidTr="007832C2">
        <w:trPr>
          <w:trHeight w:val="454"/>
          <w:jc w:val="center"/>
        </w:trPr>
        <w:tc>
          <w:tcPr>
            <w:tcW w:w="846" w:type="dxa"/>
            <w:vMerge/>
            <w:vAlign w:val="center"/>
          </w:tcPr>
          <w:p w14:paraId="025CCC53" w14:textId="77777777" w:rsidR="00177E79" w:rsidRPr="002C7352" w:rsidRDefault="00177E79" w:rsidP="002C7352">
            <w:pPr>
              <w:jc w:val="left"/>
              <w:rPr>
                <w:rFonts w:ascii="仿宋" w:eastAsia="仿宋" w:hAnsi="仿宋"/>
                <w:sz w:val="32"/>
              </w:rPr>
            </w:pPr>
          </w:p>
        </w:tc>
        <w:tc>
          <w:tcPr>
            <w:tcW w:w="850" w:type="dxa"/>
            <w:vMerge/>
            <w:vAlign w:val="center"/>
          </w:tcPr>
          <w:p w14:paraId="3D173DE8" w14:textId="77777777" w:rsidR="00177E79" w:rsidRPr="002C7352" w:rsidRDefault="00177E79" w:rsidP="002C7352">
            <w:pPr>
              <w:jc w:val="left"/>
              <w:rPr>
                <w:rFonts w:ascii="仿宋" w:eastAsia="仿宋" w:hAnsi="仿宋"/>
                <w:sz w:val="32"/>
              </w:rPr>
            </w:pPr>
          </w:p>
        </w:tc>
        <w:tc>
          <w:tcPr>
            <w:tcW w:w="1134" w:type="dxa"/>
            <w:vMerge w:val="restart"/>
            <w:tcBorders>
              <w:right w:val="single" w:sz="4" w:space="0" w:color="auto"/>
            </w:tcBorders>
            <w:vAlign w:val="center"/>
          </w:tcPr>
          <w:p w14:paraId="3FAEB823" w14:textId="77777777" w:rsidR="00177E79" w:rsidRPr="002C7352" w:rsidRDefault="00177E79" w:rsidP="002C7352">
            <w:pPr>
              <w:jc w:val="left"/>
              <w:rPr>
                <w:rFonts w:ascii="仿宋" w:eastAsia="仿宋" w:hAnsi="仿宋"/>
                <w:sz w:val="24"/>
              </w:rPr>
            </w:pPr>
            <w:r w:rsidRPr="002C7352">
              <w:rPr>
                <w:rFonts w:ascii="仿宋" w:eastAsia="仿宋" w:hAnsi="仿宋" w:hint="eastAsia"/>
                <w:sz w:val="24"/>
              </w:rPr>
              <w:t>经管学院</w:t>
            </w:r>
          </w:p>
        </w:tc>
        <w:tc>
          <w:tcPr>
            <w:tcW w:w="1134" w:type="dxa"/>
            <w:tcBorders>
              <w:left w:val="single" w:sz="4" w:space="0" w:color="auto"/>
            </w:tcBorders>
            <w:vAlign w:val="center"/>
          </w:tcPr>
          <w:p w14:paraId="2CDAF2CE" w14:textId="77777777" w:rsidR="00177E79" w:rsidRPr="002C7352" w:rsidRDefault="00177E79" w:rsidP="002C7352">
            <w:pPr>
              <w:spacing w:line="260" w:lineRule="exact"/>
              <w:jc w:val="left"/>
              <w:rPr>
                <w:rFonts w:ascii="仿宋" w:eastAsia="仿宋" w:hAnsi="仿宋"/>
                <w:sz w:val="24"/>
              </w:rPr>
            </w:pPr>
            <w:r w:rsidRPr="002C7352">
              <w:rPr>
                <w:rFonts w:ascii="仿宋" w:eastAsia="仿宋" w:hAnsi="仿宋" w:hint="eastAsia"/>
                <w:sz w:val="24"/>
              </w:rPr>
              <w:t>国际</w:t>
            </w:r>
            <w:r w:rsidRPr="002C7352">
              <w:rPr>
                <w:rFonts w:ascii="仿宋" w:eastAsia="仿宋" w:hAnsi="仿宋"/>
                <w:sz w:val="24"/>
              </w:rPr>
              <w:t>经济与贸易</w:t>
            </w:r>
          </w:p>
        </w:tc>
        <w:tc>
          <w:tcPr>
            <w:tcW w:w="1134" w:type="dxa"/>
            <w:tcBorders>
              <w:right w:val="single" w:sz="4" w:space="0" w:color="auto"/>
            </w:tcBorders>
            <w:vAlign w:val="center"/>
          </w:tcPr>
          <w:p w14:paraId="66A18560" w14:textId="72FA0FC3" w:rsidR="00177E79" w:rsidRPr="002C7352" w:rsidRDefault="00172583" w:rsidP="002C7352">
            <w:pPr>
              <w:jc w:val="left"/>
              <w:rPr>
                <w:rFonts w:ascii="仿宋" w:eastAsia="仿宋" w:hAnsi="仿宋"/>
                <w:sz w:val="24"/>
                <w:szCs w:val="24"/>
              </w:rPr>
            </w:pPr>
            <w:r w:rsidRPr="002C7352">
              <w:rPr>
                <w:rFonts w:ascii="仿宋" w:eastAsia="仿宋" w:hAnsi="仿宋"/>
                <w:sz w:val="24"/>
              </w:rPr>
              <w:t>5.94</w:t>
            </w:r>
            <w:r w:rsidR="002F01BE" w:rsidRPr="002C7352">
              <w:rPr>
                <w:rFonts w:ascii="仿宋" w:eastAsia="仿宋" w:hAnsi="仿宋" w:hint="eastAsia"/>
                <w:sz w:val="24"/>
              </w:rPr>
              <w:t>%</w:t>
            </w:r>
          </w:p>
        </w:tc>
        <w:tc>
          <w:tcPr>
            <w:tcW w:w="1134" w:type="dxa"/>
            <w:vMerge w:val="restart"/>
            <w:tcBorders>
              <w:left w:val="single" w:sz="4" w:space="0" w:color="auto"/>
            </w:tcBorders>
            <w:vAlign w:val="center"/>
          </w:tcPr>
          <w:p w14:paraId="5D86AB16" w14:textId="395A662D" w:rsidR="00177E79" w:rsidRPr="002C7352" w:rsidRDefault="00177E79" w:rsidP="002C7352">
            <w:pPr>
              <w:jc w:val="left"/>
              <w:rPr>
                <w:rFonts w:ascii="仿宋" w:eastAsia="仿宋" w:hAnsi="仿宋"/>
                <w:sz w:val="24"/>
                <w:szCs w:val="24"/>
              </w:rPr>
            </w:pPr>
            <w:r w:rsidRPr="002C7352">
              <w:rPr>
                <w:rFonts w:ascii="仿宋" w:eastAsia="仿宋" w:hAnsi="仿宋" w:hint="eastAsia"/>
                <w:sz w:val="24"/>
                <w:szCs w:val="24"/>
              </w:rPr>
              <w:t>2</w:t>
            </w:r>
            <w:r w:rsidR="00D62770" w:rsidRPr="002C7352">
              <w:rPr>
                <w:rFonts w:ascii="仿宋" w:eastAsia="仿宋" w:hAnsi="仿宋"/>
                <w:sz w:val="24"/>
                <w:szCs w:val="24"/>
              </w:rPr>
              <w:t>9</w:t>
            </w:r>
            <w:r w:rsidRPr="002C7352">
              <w:rPr>
                <w:rFonts w:ascii="仿宋" w:eastAsia="仿宋" w:hAnsi="仿宋" w:hint="eastAsia"/>
                <w:sz w:val="24"/>
                <w:szCs w:val="24"/>
              </w:rPr>
              <w:t>.</w:t>
            </w:r>
            <w:r w:rsidR="001272C3" w:rsidRPr="002C7352">
              <w:rPr>
                <w:rFonts w:ascii="仿宋" w:eastAsia="仿宋" w:hAnsi="仿宋"/>
                <w:sz w:val="24"/>
                <w:szCs w:val="24"/>
              </w:rPr>
              <w:t>6</w:t>
            </w:r>
            <w:r w:rsidR="00483051">
              <w:rPr>
                <w:rFonts w:ascii="仿宋" w:eastAsia="仿宋" w:hAnsi="仿宋"/>
                <w:sz w:val="24"/>
                <w:szCs w:val="24"/>
              </w:rPr>
              <w:t>9</w:t>
            </w:r>
            <w:r w:rsidRPr="002C7352">
              <w:rPr>
                <w:rFonts w:ascii="仿宋" w:eastAsia="仿宋" w:hAnsi="仿宋" w:hint="eastAsia"/>
                <w:sz w:val="24"/>
                <w:szCs w:val="24"/>
              </w:rPr>
              <w:t>%</w:t>
            </w:r>
          </w:p>
        </w:tc>
        <w:tc>
          <w:tcPr>
            <w:tcW w:w="1843" w:type="dxa"/>
            <w:vAlign w:val="center"/>
          </w:tcPr>
          <w:p w14:paraId="125E4476" w14:textId="77777777" w:rsidR="00177E79" w:rsidRPr="002C7352" w:rsidRDefault="00177E79" w:rsidP="002C7352">
            <w:pPr>
              <w:jc w:val="left"/>
              <w:rPr>
                <w:rFonts w:ascii="仿宋" w:eastAsia="仿宋" w:hAnsi="仿宋"/>
                <w:sz w:val="24"/>
                <w:szCs w:val="24"/>
              </w:rPr>
            </w:pPr>
            <w:r w:rsidRPr="002C7352">
              <w:rPr>
                <w:rFonts w:ascii="仿宋" w:eastAsia="仿宋" w:hAnsi="仿宋" w:hint="eastAsia"/>
                <w:sz w:val="24"/>
                <w:szCs w:val="24"/>
              </w:rPr>
              <w:t>0</w:t>
            </w:r>
          </w:p>
        </w:tc>
        <w:tc>
          <w:tcPr>
            <w:tcW w:w="1174" w:type="dxa"/>
            <w:vMerge/>
            <w:vAlign w:val="center"/>
          </w:tcPr>
          <w:p w14:paraId="457511B3" w14:textId="77777777" w:rsidR="00177E79" w:rsidRPr="002C7352" w:rsidRDefault="00177E79" w:rsidP="002C7352">
            <w:pPr>
              <w:jc w:val="left"/>
              <w:rPr>
                <w:rFonts w:ascii="仿宋" w:eastAsia="仿宋" w:hAnsi="仿宋"/>
                <w:sz w:val="32"/>
              </w:rPr>
            </w:pPr>
          </w:p>
        </w:tc>
      </w:tr>
      <w:tr w:rsidR="002C7352" w:rsidRPr="002C7352" w14:paraId="1A55FDFD" w14:textId="77777777" w:rsidTr="007832C2">
        <w:trPr>
          <w:trHeight w:val="454"/>
          <w:jc w:val="center"/>
        </w:trPr>
        <w:tc>
          <w:tcPr>
            <w:tcW w:w="846" w:type="dxa"/>
            <w:vMerge/>
            <w:vAlign w:val="center"/>
          </w:tcPr>
          <w:p w14:paraId="7EDC6ABE" w14:textId="77777777" w:rsidR="00177E79" w:rsidRPr="002C7352" w:rsidRDefault="00177E79" w:rsidP="002C7352">
            <w:pPr>
              <w:jc w:val="left"/>
              <w:rPr>
                <w:rFonts w:ascii="仿宋" w:eastAsia="仿宋" w:hAnsi="仿宋"/>
                <w:sz w:val="32"/>
              </w:rPr>
            </w:pPr>
          </w:p>
        </w:tc>
        <w:tc>
          <w:tcPr>
            <w:tcW w:w="850" w:type="dxa"/>
            <w:vMerge/>
            <w:vAlign w:val="center"/>
          </w:tcPr>
          <w:p w14:paraId="68F7FEBF" w14:textId="77777777" w:rsidR="00177E79" w:rsidRPr="002C7352" w:rsidRDefault="00177E79" w:rsidP="002C7352">
            <w:pPr>
              <w:jc w:val="left"/>
              <w:rPr>
                <w:rFonts w:ascii="仿宋" w:eastAsia="仿宋" w:hAnsi="仿宋"/>
                <w:sz w:val="32"/>
              </w:rPr>
            </w:pPr>
          </w:p>
        </w:tc>
        <w:tc>
          <w:tcPr>
            <w:tcW w:w="1134" w:type="dxa"/>
            <w:vMerge/>
            <w:tcBorders>
              <w:right w:val="single" w:sz="4" w:space="0" w:color="auto"/>
            </w:tcBorders>
            <w:vAlign w:val="center"/>
          </w:tcPr>
          <w:p w14:paraId="0CF4CBD1" w14:textId="77777777" w:rsidR="00177E79" w:rsidRPr="002C7352" w:rsidRDefault="00177E79" w:rsidP="002C7352">
            <w:pPr>
              <w:jc w:val="left"/>
              <w:rPr>
                <w:rFonts w:ascii="仿宋" w:eastAsia="仿宋" w:hAnsi="仿宋"/>
                <w:sz w:val="24"/>
              </w:rPr>
            </w:pPr>
          </w:p>
        </w:tc>
        <w:tc>
          <w:tcPr>
            <w:tcW w:w="1134" w:type="dxa"/>
            <w:tcBorders>
              <w:left w:val="single" w:sz="4" w:space="0" w:color="auto"/>
            </w:tcBorders>
            <w:vAlign w:val="center"/>
          </w:tcPr>
          <w:p w14:paraId="263BD004" w14:textId="77777777" w:rsidR="00177E79" w:rsidRPr="002C7352" w:rsidRDefault="00177E79" w:rsidP="002C7352">
            <w:pPr>
              <w:spacing w:line="300" w:lineRule="exact"/>
              <w:jc w:val="left"/>
              <w:rPr>
                <w:rFonts w:ascii="仿宋" w:eastAsia="仿宋" w:hAnsi="仿宋"/>
                <w:sz w:val="24"/>
              </w:rPr>
            </w:pPr>
            <w:r w:rsidRPr="002C7352">
              <w:rPr>
                <w:rFonts w:ascii="仿宋" w:eastAsia="仿宋" w:hAnsi="仿宋" w:hint="eastAsia"/>
                <w:sz w:val="24"/>
              </w:rPr>
              <w:t>国际经济与贸易</w:t>
            </w:r>
          </w:p>
          <w:p w14:paraId="5FA8010B" w14:textId="77777777" w:rsidR="00177E79" w:rsidRPr="002C7352" w:rsidRDefault="00177E79" w:rsidP="002C7352">
            <w:pPr>
              <w:spacing w:line="260" w:lineRule="exact"/>
              <w:jc w:val="left"/>
              <w:rPr>
                <w:rFonts w:ascii="仿宋" w:eastAsia="仿宋" w:hAnsi="仿宋"/>
                <w:sz w:val="24"/>
              </w:rPr>
            </w:pPr>
            <w:r w:rsidRPr="002C7352">
              <w:rPr>
                <w:rFonts w:ascii="仿宋" w:eastAsia="仿宋" w:hAnsi="仿宋" w:hint="eastAsia"/>
                <w:sz w:val="24"/>
              </w:rPr>
              <w:t>（全英文班）</w:t>
            </w:r>
          </w:p>
        </w:tc>
        <w:tc>
          <w:tcPr>
            <w:tcW w:w="1134" w:type="dxa"/>
            <w:tcBorders>
              <w:right w:val="single" w:sz="4" w:space="0" w:color="auto"/>
            </w:tcBorders>
            <w:vAlign w:val="center"/>
          </w:tcPr>
          <w:p w14:paraId="4B3CE9CC" w14:textId="7E3BA91E" w:rsidR="00177E79" w:rsidRPr="002C7352" w:rsidRDefault="00172583" w:rsidP="002C7352">
            <w:pPr>
              <w:jc w:val="left"/>
              <w:rPr>
                <w:rFonts w:ascii="仿宋" w:eastAsia="仿宋" w:hAnsi="仿宋"/>
                <w:sz w:val="24"/>
                <w:szCs w:val="24"/>
              </w:rPr>
            </w:pPr>
            <w:r w:rsidRPr="002C7352">
              <w:rPr>
                <w:rFonts w:ascii="仿宋" w:eastAsia="仿宋" w:hAnsi="仿宋"/>
                <w:sz w:val="24"/>
              </w:rPr>
              <w:t>3.86</w:t>
            </w:r>
            <w:r w:rsidR="002F01BE" w:rsidRPr="002C7352">
              <w:rPr>
                <w:rFonts w:ascii="仿宋" w:eastAsia="仿宋" w:hAnsi="仿宋" w:hint="eastAsia"/>
                <w:sz w:val="24"/>
              </w:rPr>
              <w:t>%</w:t>
            </w:r>
          </w:p>
        </w:tc>
        <w:tc>
          <w:tcPr>
            <w:tcW w:w="1134" w:type="dxa"/>
            <w:vMerge/>
            <w:tcBorders>
              <w:left w:val="single" w:sz="4" w:space="0" w:color="auto"/>
            </w:tcBorders>
            <w:vAlign w:val="center"/>
          </w:tcPr>
          <w:p w14:paraId="7AE2190A" w14:textId="77777777" w:rsidR="00177E79" w:rsidRPr="002C7352" w:rsidRDefault="00177E79" w:rsidP="002C7352">
            <w:pPr>
              <w:jc w:val="left"/>
              <w:rPr>
                <w:rFonts w:ascii="仿宋" w:eastAsia="仿宋" w:hAnsi="仿宋"/>
                <w:sz w:val="24"/>
                <w:szCs w:val="24"/>
              </w:rPr>
            </w:pPr>
          </w:p>
        </w:tc>
        <w:tc>
          <w:tcPr>
            <w:tcW w:w="1843" w:type="dxa"/>
            <w:vAlign w:val="center"/>
          </w:tcPr>
          <w:p w14:paraId="4EE77DFB" w14:textId="77777777" w:rsidR="00177E79" w:rsidRPr="002C7352" w:rsidRDefault="00177E79" w:rsidP="002C7352">
            <w:pPr>
              <w:jc w:val="left"/>
              <w:rPr>
                <w:rFonts w:ascii="仿宋" w:eastAsia="仿宋" w:hAnsi="仿宋"/>
                <w:sz w:val="24"/>
                <w:szCs w:val="24"/>
              </w:rPr>
            </w:pPr>
            <w:r w:rsidRPr="002C7352">
              <w:rPr>
                <w:rFonts w:ascii="仿宋" w:eastAsia="仿宋" w:hAnsi="仿宋" w:hint="eastAsia"/>
                <w:sz w:val="24"/>
                <w:szCs w:val="24"/>
              </w:rPr>
              <w:t>0</w:t>
            </w:r>
          </w:p>
        </w:tc>
        <w:tc>
          <w:tcPr>
            <w:tcW w:w="1174" w:type="dxa"/>
            <w:vMerge/>
            <w:vAlign w:val="center"/>
          </w:tcPr>
          <w:p w14:paraId="21D8EF03" w14:textId="77777777" w:rsidR="00177E79" w:rsidRPr="002C7352" w:rsidRDefault="00177E79" w:rsidP="002C7352">
            <w:pPr>
              <w:jc w:val="left"/>
              <w:rPr>
                <w:rFonts w:ascii="仿宋" w:eastAsia="仿宋" w:hAnsi="仿宋"/>
                <w:sz w:val="32"/>
              </w:rPr>
            </w:pPr>
          </w:p>
        </w:tc>
      </w:tr>
      <w:tr w:rsidR="002C7352" w:rsidRPr="002C7352" w14:paraId="5150AB6E" w14:textId="77777777" w:rsidTr="007832C2">
        <w:trPr>
          <w:trHeight w:val="454"/>
          <w:jc w:val="center"/>
        </w:trPr>
        <w:tc>
          <w:tcPr>
            <w:tcW w:w="846" w:type="dxa"/>
            <w:vMerge/>
            <w:vAlign w:val="center"/>
          </w:tcPr>
          <w:p w14:paraId="6FFD99B7" w14:textId="77777777" w:rsidR="00177E79" w:rsidRPr="002C7352" w:rsidRDefault="00177E79" w:rsidP="002C7352">
            <w:pPr>
              <w:jc w:val="left"/>
              <w:rPr>
                <w:rFonts w:ascii="仿宋" w:eastAsia="仿宋" w:hAnsi="仿宋"/>
                <w:sz w:val="32"/>
              </w:rPr>
            </w:pPr>
          </w:p>
        </w:tc>
        <w:tc>
          <w:tcPr>
            <w:tcW w:w="850" w:type="dxa"/>
            <w:vMerge/>
            <w:vAlign w:val="center"/>
          </w:tcPr>
          <w:p w14:paraId="6EFEF445" w14:textId="77777777" w:rsidR="00177E79" w:rsidRPr="002C7352" w:rsidRDefault="00177E79" w:rsidP="002C7352">
            <w:pPr>
              <w:jc w:val="left"/>
              <w:rPr>
                <w:rFonts w:ascii="仿宋" w:eastAsia="仿宋" w:hAnsi="仿宋"/>
                <w:sz w:val="32"/>
              </w:rPr>
            </w:pPr>
          </w:p>
        </w:tc>
        <w:tc>
          <w:tcPr>
            <w:tcW w:w="1134" w:type="dxa"/>
            <w:vMerge/>
            <w:tcBorders>
              <w:right w:val="single" w:sz="4" w:space="0" w:color="auto"/>
            </w:tcBorders>
            <w:vAlign w:val="center"/>
          </w:tcPr>
          <w:p w14:paraId="45EDDF65" w14:textId="77777777" w:rsidR="00177E79" w:rsidRPr="002C7352" w:rsidRDefault="00177E79" w:rsidP="002C7352">
            <w:pPr>
              <w:jc w:val="left"/>
              <w:rPr>
                <w:rFonts w:ascii="仿宋" w:eastAsia="仿宋" w:hAnsi="仿宋"/>
                <w:sz w:val="24"/>
              </w:rPr>
            </w:pPr>
          </w:p>
        </w:tc>
        <w:tc>
          <w:tcPr>
            <w:tcW w:w="1134" w:type="dxa"/>
            <w:tcBorders>
              <w:left w:val="single" w:sz="4" w:space="0" w:color="auto"/>
            </w:tcBorders>
            <w:vAlign w:val="center"/>
          </w:tcPr>
          <w:p w14:paraId="51A007EC" w14:textId="77777777" w:rsidR="00177E79" w:rsidRPr="002C7352" w:rsidRDefault="00177E79" w:rsidP="002C7352">
            <w:pPr>
              <w:spacing w:line="260" w:lineRule="exact"/>
              <w:jc w:val="left"/>
              <w:rPr>
                <w:rFonts w:ascii="仿宋" w:eastAsia="仿宋" w:hAnsi="仿宋"/>
                <w:sz w:val="24"/>
              </w:rPr>
            </w:pPr>
            <w:r w:rsidRPr="002C7352">
              <w:rPr>
                <w:rFonts w:ascii="仿宋" w:eastAsia="仿宋" w:hAnsi="仿宋" w:hint="eastAsia"/>
                <w:sz w:val="24"/>
              </w:rPr>
              <w:t>金融</w:t>
            </w:r>
            <w:r w:rsidRPr="002C7352">
              <w:rPr>
                <w:rFonts w:ascii="仿宋" w:eastAsia="仿宋" w:hAnsi="仿宋"/>
                <w:sz w:val="24"/>
              </w:rPr>
              <w:t>学</w:t>
            </w:r>
          </w:p>
        </w:tc>
        <w:tc>
          <w:tcPr>
            <w:tcW w:w="1134" w:type="dxa"/>
            <w:tcBorders>
              <w:right w:val="single" w:sz="4" w:space="0" w:color="auto"/>
            </w:tcBorders>
            <w:vAlign w:val="center"/>
          </w:tcPr>
          <w:p w14:paraId="035CC799" w14:textId="51D3D8B6" w:rsidR="00177E79" w:rsidRPr="002C7352" w:rsidRDefault="00172583" w:rsidP="002C7352">
            <w:pPr>
              <w:jc w:val="left"/>
              <w:rPr>
                <w:rFonts w:ascii="仿宋" w:eastAsia="仿宋" w:hAnsi="仿宋"/>
                <w:sz w:val="24"/>
                <w:szCs w:val="24"/>
              </w:rPr>
            </w:pPr>
            <w:r w:rsidRPr="002C7352">
              <w:rPr>
                <w:rFonts w:ascii="仿宋" w:eastAsia="仿宋" w:hAnsi="仿宋"/>
                <w:sz w:val="24"/>
              </w:rPr>
              <w:t>7.42</w:t>
            </w:r>
            <w:r w:rsidR="002F01BE" w:rsidRPr="002C7352">
              <w:rPr>
                <w:rFonts w:ascii="仿宋" w:eastAsia="仿宋" w:hAnsi="仿宋" w:hint="eastAsia"/>
                <w:sz w:val="24"/>
              </w:rPr>
              <w:t>%</w:t>
            </w:r>
          </w:p>
        </w:tc>
        <w:tc>
          <w:tcPr>
            <w:tcW w:w="1134" w:type="dxa"/>
            <w:vMerge/>
            <w:tcBorders>
              <w:left w:val="single" w:sz="4" w:space="0" w:color="auto"/>
            </w:tcBorders>
            <w:vAlign w:val="center"/>
          </w:tcPr>
          <w:p w14:paraId="1961EA69" w14:textId="77777777" w:rsidR="00177E79" w:rsidRPr="002C7352" w:rsidRDefault="00177E79" w:rsidP="002C7352">
            <w:pPr>
              <w:jc w:val="left"/>
              <w:rPr>
                <w:rFonts w:ascii="仿宋" w:eastAsia="仿宋" w:hAnsi="仿宋"/>
                <w:sz w:val="24"/>
                <w:szCs w:val="24"/>
              </w:rPr>
            </w:pPr>
          </w:p>
        </w:tc>
        <w:tc>
          <w:tcPr>
            <w:tcW w:w="1843" w:type="dxa"/>
            <w:vAlign w:val="center"/>
          </w:tcPr>
          <w:p w14:paraId="5C6A8FF7" w14:textId="77777777" w:rsidR="00177E79" w:rsidRPr="002C7352" w:rsidRDefault="00177E79" w:rsidP="002C7352">
            <w:pPr>
              <w:jc w:val="left"/>
              <w:rPr>
                <w:rFonts w:ascii="仿宋" w:eastAsia="仿宋" w:hAnsi="仿宋"/>
                <w:sz w:val="24"/>
                <w:szCs w:val="24"/>
              </w:rPr>
            </w:pPr>
            <w:r w:rsidRPr="002C7352">
              <w:rPr>
                <w:rFonts w:ascii="仿宋" w:eastAsia="仿宋" w:hAnsi="仿宋" w:hint="eastAsia"/>
                <w:sz w:val="24"/>
                <w:szCs w:val="24"/>
              </w:rPr>
              <w:t>0</w:t>
            </w:r>
          </w:p>
        </w:tc>
        <w:tc>
          <w:tcPr>
            <w:tcW w:w="1174" w:type="dxa"/>
            <w:vMerge/>
            <w:vAlign w:val="center"/>
          </w:tcPr>
          <w:p w14:paraId="7F21DE0E" w14:textId="77777777" w:rsidR="00177E79" w:rsidRPr="002C7352" w:rsidRDefault="00177E79" w:rsidP="002C7352">
            <w:pPr>
              <w:jc w:val="left"/>
              <w:rPr>
                <w:rFonts w:ascii="仿宋" w:eastAsia="仿宋" w:hAnsi="仿宋"/>
                <w:sz w:val="32"/>
              </w:rPr>
            </w:pPr>
          </w:p>
        </w:tc>
      </w:tr>
      <w:tr w:rsidR="002C7352" w:rsidRPr="002C7352" w14:paraId="1000CD6C" w14:textId="77777777" w:rsidTr="007832C2">
        <w:trPr>
          <w:trHeight w:val="454"/>
          <w:jc w:val="center"/>
        </w:trPr>
        <w:tc>
          <w:tcPr>
            <w:tcW w:w="846" w:type="dxa"/>
            <w:vMerge/>
            <w:vAlign w:val="center"/>
          </w:tcPr>
          <w:p w14:paraId="1ECD8DFA" w14:textId="77777777" w:rsidR="00177E79" w:rsidRPr="002C7352" w:rsidRDefault="00177E79" w:rsidP="002C7352">
            <w:pPr>
              <w:jc w:val="left"/>
              <w:rPr>
                <w:rFonts w:ascii="仿宋" w:eastAsia="仿宋" w:hAnsi="仿宋"/>
                <w:sz w:val="32"/>
              </w:rPr>
            </w:pPr>
          </w:p>
        </w:tc>
        <w:tc>
          <w:tcPr>
            <w:tcW w:w="850" w:type="dxa"/>
            <w:vMerge/>
            <w:vAlign w:val="center"/>
          </w:tcPr>
          <w:p w14:paraId="4ECC82B1" w14:textId="77777777" w:rsidR="00177E79" w:rsidRPr="002C7352" w:rsidRDefault="00177E79" w:rsidP="002C7352">
            <w:pPr>
              <w:jc w:val="left"/>
              <w:rPr>
                <w:rFonts w:ascii="仿宋" w:eastAsia="仿宋" w:hAnsi="仿宋"/>
                <w:sz w:val="32"/>
              </w:rPr>
            </w:pPr>
          </w:p>
        </w:tc>
        <w:tc>
          <w:tcPr>
            <w:tcW w:w="1134" w:type="dxa"/>
            <w:vMerge/>
            <w:tcBorders>
              <w:right w:val="single" w:sz="4" w:space="0" w:color="auto"/>
            </w:tcBorders>
            <w:vAlign w:val="center"/>
          </w:tcPr>
          <w:p w14:paraId="16BE9619" w14:textId="77777777" w:rsidR="00177E79" w:rsidRPr="002C7352" w:rsidRDefault="00177E79" w:rsidP="002C7352">
            <w:pPr>
              <w:jc w:val="left"/>
              <w:rPr>
                <w:rFonts w:ascii="仿宋" w:eastAsia="仿宋" w:hAnsi="仿宋"/>
                <w:sz w:val="24"/>
              </w:rPr>
            </w:pPr>
          </w:p>
        </w:tc>
        <w:tc>
          <w:tcPr>
            <w:tcW w:w="1134" w:type="dxa"/>
            <w:tcBorders>
              <w:left w:val="single" w:sz="4" w:space="0" w:color="auto"/>
            </w:tcBorders>
            <w:vAlign w:val="center"/>
          </w:tcPr>
          <w:p w14:paraId="2890EFBC" w14:textId="77777777" w:rsidR="00177E79" w:rsidRPr="002C7352" w:rsidRDefault="00177E79" w:rsidP="002C7352">
            <w:pPr>
              <w:spacing w:line="260" w:lineRule="exact"/>
              <w:jc w:val="left"/>
              <w:rPr>
                <w:rFonts w:ascii="仿宋" w:eastAsia="仿宋" w:hAnsi="仿宋"/>
                <w:sz w:val="24"/>
              </w:rPr>
            </w:pPr>
            <w:r w:rsidRPr="002C7352">
              <w:rPr>
                <w:rFonts w:ascii="仿宋" w:eastAsia="仿宋" w:hAnsi="仿宋" w:hint="eastAsia"/>
                <w:sz w:val="24"/>
              </w:rPr>
              <w:t>金融</w:t>
            </w:r>
            <w:r w:rsidRPr="002C7352">
              <w:rPr>
                <w:rFonts w:ascii="仿宋" w:eastAsia="仿宋" w:hAnsi="仿宋"/>
                <w:sz w:val="24"/>
              </w:rPr>
              <w:t>工程</w:t>
            </w:r>
          </w:p>
        </w:tc>
        <w:tc>
          <w:tcPr>
            <w:tcW w:w="1134" w:type="dxa"/>
            <w:tcBorders>
              <w:right w:val="single" w:sz="4" w:space="0" w:color="auto"/>
            </w:tcBorders>
            <w:vAlign w:val="center"/>
          </w:tcPr>
          <w:p w14:paraId="5B49D10B" w14:textId="472D9ED9" w:rsidR="00177E79" w:rsidRPr="002C7352" w:rsidRDefault="00172583" w:rsidP="002C7352">
            <w:pPr>
              <w:jc w:val="left"/>
              <w:rPr>
                <w:rFonts w:ascii="仿宋" w:eastAsia="仿宋" w:hAnsi="仿宋"/>
                <w:sz w:val="24"/>
                <w:szCs w:val="24"/>
              </w:rPr>
            </w:pPr>
            <w:r w:rsidRPr="002C7352">
              <w:rPr>
                <w:rFonts w:ascii="仿宋" w:eastAsia="仿宋" w:hAnsi="仿宋"/>
                <w:sz w:val="24"/>
              </w:rPr>
              <w:t>6.23</w:t>
            </w:r>
            <w:r w:rsidR="002F01BE" w:rsidRPr="002C7352">
              <w:rPr>
                <w:rFonts w:ascii="仿宋" w:eastAsia="仿宋" w:hAnsi="仿宋"/>
                <w:sz w:val="24"/>
              </w:rPr>
              <w:t>%</w:t>
            </w:r>
          </w:p>
        </w:tc>
        <w:tc>
          <w:tcPr>
            <w:tcW w:w="1134" w:type="dxa"/>
            <w:vMerge/>
            <w:tcBorders>
              <w:left w:val="single" w:sz="4" w:space="0" w:color="auto"/>
            </w:tcBorders>
            <w:vAlign w:val="center"/>
          </w:tcPr>
          <w:p w14:paraId="39E5735B" w14:textId="77777777" w:rsidR="00177E79" w:rsidRPr="002C7352" w:rsidRDefault="00177E79" w:rsidP="002C7352">
            <w:pPr>
              <w:jc w:val="left"/>
              <w:rPr>
                <w:rFonts w:ascii="仿宋" w:eastAsia="仿宋" w:hAnsi="仿宋"/>
                <w:sz w:val="24"/>
                <w:szCs w:val="24"/>
              </w:rPr>
            </w:pPr>
          </w:p>
        </w:tc>
        <w:tc>
          <w:tcPr>
            <w:tcW w:w="1843" w:type="dxa"/>
            <w:vAlign w:val="center"/>
          </w:tcPr>
          <w:p w14:paraId="3287342A" w14:textId="77777777" w:rsidR="00177E79" w:rsidRPr="002C7352" w:rsidRDefault="00177E79" w:rsidP="002C7352">
            <w:pPr>
              <w:jc w:val="left"/>
              <w:rPr>
                <w:rFonts w:ascii="仿宋" w:eastAsia="仿宋" w:hAnsi="仿宋"/>
                <w:sz w:val="24"/>
                <w:szCs w:val="24"/>
              </w:rPr>
            </w:pPr>
            <w:r w:rsidRPr="002C7352">
              <w:rPr>
                <w:rFonts w:ascii="仿宋" w:eastAsia="仿宋" w:hAnsi="仿宋" w:hint="eastAsia"/>
                <w:sz w:val="24"/>
                <w:szCs w:val="24"/>
              </w:rPr>
              <w:t>0</w:t>
            </w:r>
          </w:p>
        </w:tc>
        <w:tc>
          <w:tcPr>
            <w:tcW w:w="1174" w:type="dxa"/>
            <w:vMerge/>
            <w:vAlign w:val="center"/>
          </w:tcPr>
          <w:p w14:paraId="07E8FB64" w14:textId="77777777" w:rsidR="00177E79" w:rsidRPr="002C7352" w:rsidRDefault="00177E79" w:rsidP="002C7352">
            <w:pPr>
              <w:jc w:val="left"/>
              <w:rPr>
                <w:rFonts w:ascii="仿宋" w:eastAsia="仿宋" w:hAnsi="仿宋"/>
                <w:sz w:val="32"/>
              </w:rPr>
            </w:pPr>
          </w:p>
        </w:tc>
      </w:tr>
      <w:tr w:rsidR="002C7352" w:rsidRPr="002C7352" w14:paraId="7D448ADB" w14:textId="77777777" w:rsidTr="007832C2">
        <w:trPr>
          <w:trHeight w:val="454"/>
          <w:jc w:val="center"/>
        </w:trPr>
        <w:tc>
          <w:tcPr>
            <w:tcW w:w="846" w:type="dxa"/>
            <w:vMerge/>
            <w:vAlign w:val="center"/>
          </w:tcPr>
          <w:p w14:paraId="09D57484" w14:textId="77777777" w:rsidR="00177E79" w:rsidRPr="002C7352" w:rsidRDefault="00177E79" w:rsidP="002C7352">
            <w:pPr>
              <w:jc w:val="left"/>
              <w:rPr>
                <w:rFonts w:ascii="仿宋" w:eastAsia="仿宋" w:hAnsi="仿宋"/>
                <w:sz w:val="32"/>
              </w:rPr>
            </w:pPr>
          </w:p>
        </w:tc>
        <w:tc>
          <w:tcPr>
            <w:tcW w:w="850" w:type="dxa"/>
            <w:vMerge/>
            <w:vAlign w:val="center"/>
          </w:tcPr>
          <w:p w14:paraId="5CE39BFB" w14:textId="77777777" w:rsidR="00177E79" w:rsidRPr="002C7352" w:rsidRDefault="00177E79" w:rsidP="002C7352">
            <w:pPr>
              <w:jc w:val="left"/>
              <w:rPr>
                <w:rFonts w:ascii="仿宋" w:eastAsia="仿宋" w:hAnsi="仿宋"/>
                <w:sz w:val="32"/>
              </w:rPr>
            </w:pPr>
          </w:p>
        </w:tc>
        <w:tc>
          <w:tcPr>
            <w:tcW w:w="1134" w:type="dxa"/>
            <w:vMerge/>
            <w:tcBorders>
              <w:right w:val="single" w:sz="4" w:space="0" w:color="auto"/>
            </w:tcBorders>
            <w:vAlign w:val="center"/>
          </w:tcPr>
          <w:p w14:paraId="22E3D695" w14:textId="77777777" w:rsidR="00177E79" w:rsidRPr="002C7352" w:rsidRDefault="00177E79" w:rsidP="002C7352">
            <w:pPr>
              <w:jc w:val="left"/>
              <w:rPr>
                <w:rFonts w:ascii="仿宋" w:eastAsia="仿宋" w:hAnsi="仿宋"/>
                <w:sz w:val="24"/>
              </w:rPr>
            </w:pPr>
          </w:p>
        </w:tc>
        <w:tc>
          <w:tcPr>
            <w:tcW w:w="1134" w:type="dxa"/>
            <w:tcBorders>
              <w:left w:val="single" w:sz="4" w:space="0" w:color="auto"/>
            </w:tcBorders>
            <w:vAlign w:val="center"/>
          </w:tcPr>
          <w:p w14:paraId="19ABE946" w14:textId="77777777" w:rsidR="00177E79" w:rsidRPr="002C7352" w:rsidRDefault="00177E79" w:rsidP="002C7352">
            <w:pPr>
              <w:spacing w:line="260" w:lineRule="exact"/>
              <w:jc w:val="left"/>
              <w:rPr>
                <w:rFonts w:ascii="仿宋" w:eastAsia="仿宋" w:hAnsi="仿宋"/>
                <w:sz w:val="24"/>
              </w:rPr>
            </w:pPr>
            <w:r w:rsidRPr="002C7352">
              <w:rPr>
                <w:rFonts w:ascii="仿宋" w:eastAsia="仿宋" w:hAnsi="仿宋" w:hint="eastAsia"/>
                <w:sz w:val="24"/>
              </w:rPr>
              <w:t>经济</w:t>
            </w:r>
            <w:r w:rsidRPr="002C7352">
              <w:rPr>
                <w:rFonts w:ascii="仿宋" w:eastAsia="仿宋" w:hAnsi="仿宋"/>
                <w:sz w:val="24"/>
              </w:rPr>
              <w:t>学</w:t>
            </w:r>
          </w:p>
        </w:tc>
        <w:tc>
          <w:tcPr>
            <w:tcW w:w="1134" w:type="dxa"/>
            <w:tcBorders>
              <w:right w:val="single" w:sz="4" w:space="0" w:color="auto"/>
            </w:tcBorders>
            <w:vAlign w:val="center"/>
          </w:tcPr>
          <w:p w14:paraId="7320DF6B" w14:textId="3C33D7C7" w:rsidR="00177E79" w:rsidRPr="002C7352" w:rsidRDefault="00172583" w:rsidP="002C7352">
            <w:pPr>
              <w:jc w:val="left"/>
              <w:rPr>
                <w:rFonts w:ascii="仿宋" w:eastAsia="仿宋" w:hAnsi="仿宋"/>
                <w:sz w:val="24"/>
                <w:szCs w:val="24"/>
              </w:rPr>
            </w:pPr>
            <w:r w:rsidRPr="002C7352">
              <w:rPr>
                <w:rFonts w:ascii="仿宋" w:eastAsia="仿宋" w:hAnsi="仿宋"/>
                <w:sz w:val="24"/>
              </w:rPr>
              <w:t>6.23</w:t>
            </w:r>
            <w:r w:rsidR="002F01BE" w:rsidRPr="002C7352">
              <w:rPr>
                <w:rFonts w:ascii="仿宋" w:eastAsia="仿宋" w:hAnsi="仿宋"/>
                <w:sz w:val="24"/>
              </w:rPr>
              <w:t>%</w:t>
            </w:r>
          </w:p>
        </w:tc>
        <w:tc>
          <w:tcPr>
            <w:tcW w:w="1134" w:type="dxa"/>
            <w:vMerge/>
            <w:tcBorders>
              <w:left w:val="single" w:sz="4" w:space="0" w:color="auto"/>
            </w:tcBorders>
            <w:vAlign w:val="center"/>
          </w:tcPr>
          <w:p w14:paraId="4F280687" w14:textId="77777777" w:rsidR="00177E79" w:rsidRPr="002C7352" w:rsidRDefault="00177E79" w:rsidP="002C7352">
            <w:pPr>
              <w:jc w:val="left"/>
              <w:rPr>
                <w:rFonts w:ascii="仿宋" w:eastAsia="仿宋" w:hAnsi="仿宋"/>
                <w:sz w:val="24"/>
                <w:szCs w:val="24"/>
              </w:rPr>
            </w:pPr>
          </w:p>
        </w:tc>
        <w:tc>
          <w:tcPr>
            <w:tcW w:w="1843" w:type="dxa"/>
            <w:vAlign w:val="center"/>
          </w:tcPr>
          <w:p w14:paraId="4D8F5038" w14:textId="77777777" w:rsidR="00177E79" w:rsidRPr="002C7352" w:rsidRDefault="00177E79" w:rsidP="002C7352">
            <w:pPr>
              <w:jc w:val="left"/>
              <w:rPr>
                <w:rFonts w:ascii="仿宋" w:eastAsia="仿宋" w:hAnsi="仿宋"/>
                <w:sz w:val="24"/>
                <w:szCs w:val="24"/>
              </w:rPr>
            </w:pPr>
            <w:r w:rsidRPr="002C7352">
              <w:rPr>
                <w:rFonts w:ascii="仿宋" w:eastAsia="仿宋" w:hAnsi="仿宋" w:hint="eastAsia"/>
                <w:sz w:val="24"/>
                <w:szCs w:val="24"/>
              </w:rPr>
              <w:t>0</w:t>
            </w:r>
          </w:p>
        </w:tc>
        <w:tc>
          <w:tcPr>
            <w:tcW w:w="1174" w:type="dxa"/>
            <w:vMerge/>
            <w:vAlign w:val="center"/>
          </w:tcPr>
          <w:p w14:paraId="0E0552C2" w14:textId="77777777" w:rsidR="00177E79" w:rsidRPr="002C7352" w:rsidRDefault="00177E79" w:rsidP="002C7352">
            <w:pPr>
              <w:jc w:val="left"/>
              <w:rPr>
                <w:rFonts w:ascii="仿宋" w:eastAsia="仿宋" w:hAnsi="仿宋"/>
                <w:sz w:val="32"/>
              </w:rPr>
            </w:pPr>
          </w:p>
        </w:tc>
      </w:tr>
      <w:tr w:rsidR="002C7352" w:rsidRPr="002C7352" w14:paraId="24EFA2F0" w14:textId="77777777" w:rsidTr="007832C2">
        <w:trPr>
          <w:trHeight w:val="454"/>
          <w:jc w:val="center"/>
        </w:trPr>
        <w:tc>
          <w:tcPr>
            <w:tcW w:w="846" w:type="dxa"/>
            <w:vMerge/>
            <w:vAlign w:val="center"/>
          </w:tcPr>
          <w:p w14:paraId="498FDE1B" w14:textId="77777777" w:rsidR="00177E79" w:rsidRPr="002C7352" w:rsidRDefault="00177E79" w:rsidP="002C7352">
            <w:pPr>
              <w:jc w:val="left"/>
              <w:rPr>
                <w:rFonts w:ascii="仿宋" w:eastAsia="仿宋" w:hAnsi="仿宋"/>
                <w:sz w:val="32"/>
              </w:rPr>
            </w:pPr>
          </w:p>
        </w:tc>
        <w:tc>
          <w:tcPr>
            <w:tcW w:w="850" w:type="dxa"/>
            <w:vMerge/>
            <w:vAlign w:val="center"/>
          </w:tcPr>
          <w:p w14:paraId="2F48970A" w14:textId="77777777" w:rsidR="00177E79" w:rsidRPr="002C7352" w:rsidRDefault="00177E79" w:rsidP="002C7352">
            <w:pPr>
              <w:jc w:val="left"/>
              <w:rPr>
                <w:rFonts w:ascii="仿宋" w:eastAsia="仿宋" w:hAnsi="仿宋"/>
                <w:sz w:val="32"/>
              </w:rPr>
            </w:pPr>
          </w:p>
        </w:tc>
        <w:tc>
          <w:tcPr>
            <w:tcW w:w="1134" w:type="dxa"/>
            <w:tcBorders>
              <w:right w:val="single" w:sz="4" w:space="0" w:color="auto"/>
            </w:tcBorders>
            <w:vAlign w:val="center"/>
          </w:tcPr>
          <w:p w14:paraId="0ED71D53" w14:textId="77777777" w:rsidR="00177E79" w:rsidRPr="002C7352" w:rsidRDefault="00177E79" w:rsidP="002C7352">
            <w:pPr>
              <w:jc w:val="left"/>
              <w:rPr>
                <w:rFonts w:ascii="仿宋" w:eastAsia="仿宋" w:hAnsi="仿宋"/>
                <w:sz w:val="24"/>
              </w:rPr>
            </w:pPr>
            <w:r w:rsidRPr="002C7352">
              <w:rPr>
                <w:rFonts w:ascii="仿宋" w:eastAsia="仿宋" w:hAnsi="仿宋" w:hint="eastAsia"/>
                <w:sz w:val="24"/>
              </w:rPr>
              <w:t>法学院</w:t>
            </w:r>
          </w:p>
        </w:tc>
        <w:tc>
          <w:tcPr>
            <w:tcW w:w="1134" w:type="dxa"/>
            <w:tcBorders>
              <w:left w:val="single" w:sz="4" w:space="0" w:color="auto"/>
            </w:tcBorders>
            <w:vAlign w:val="center"/>
          </w:tcPr>
          <w:p w14:paraId="6D8C9F97" w14:textId="77777777" w:rsidR="00177E79" w:rsidRPr="002C7352" w:rsidRDefault="00177E79" w:rsidP="002C7352">
            <w:pPr>
              <w:spacing w:line="260" w:lineRule="exact"/>
              <w:jc w:val="left"/>
              <w:rPr>
                <w:rFonts w:ascii="仿宋" w:eastAsia="仿宋" w:hAnsi="仿宋"/>
                <w:sz w:val="24"/>
              </w:rPr>
            </w:pPr>
            <w:r w:rsidRPr="002C7352">
              <w:rPr>
                <w:rFonts w:ascii="仿宋" w:eastAsia="仿宋" w:hAnsi="仿宋" w:hint="eastAsia"/>
                <w:sz w:val="24"/>
              </w:rPr>
              <w:t>法学</w:t>
            </w:r>
          </w:p>
        </w:tc>
        <w:tc>
          <w:tcPr>
            <w:tcW w:w="2268" w:type="dxa"/>
            <w:gridSpan w:val="2"/>
            <w:vAlign w:val="center"/>
          </w:tcPr>
          <w:p w14:paraId="46D344AA" w14:textId="61252509" w:rsidR="00177E79" w:rsidRPr="002C7352" w:rsidRDefault="00D62770" w:rsidP="002C7352">
            <w:pPr>
              <w:jc w:val="left"/>
              <w:rPr>
                <w:rFonts w:ascii="仿宋" w:eastAsia="仿宋" w:hAnsi="仿宋"/>
                <w:sz w:val="24"/>
                <w:szCs w:val="24"/>
              </w:rPr>
            </w:pPr>
            <w:r w:rsidRPr="002C7352">
              <w:rPr>
                <w:rFonts w:ascii="仿宋" w:eastAsia="仿宋" w:hAnsi="仿宋"/>
                <w:sz w:val="24"/>
                <w:szCs w:val="24"/>
              </w:rPr>
              <w:t>20.</w:t>
            </w:r>
            <w:r w:rsidR="00186792" w:rsidRPr="002C7352">
              <w:rPr>
                <w:rFonts w:ascii="仿宋" w:eastAsia="仿宋" w:hAnsi="仿宋"/>
                <w:sz w:val="24"/>
                <w:szCs w:val="24"/>
              </w:rPr>
              <w:t>31</w:t>
            </w:r>
            <w:r w:rsidR="00177E79" w:rsidRPr="002C7352">
              <w:rPr>
                <w:rFonts w:ascii="仿宋" w:eastAsia="仿宋" w:hAnsi="仿宋" w:hint="eastAsia"/>
                <w:sz w:val="24"/>
                <w:szCs w:val="24"/>
              </w:rPr>
              <w:t>%</w:t>
            </w:r>
          </w:p>
        </w:tc>
        <w:tc>
          <w:tcPr>
            <w:tcW w:w="1843" w:type="dxa"/>
            <w:vAlign w:val="center"/>
          </w:tcPr>
          <w:p w14:paraId="31FDFB4F" w14:textId="77777777" w:rsidR="00177E79" w:rsidRPr="002C7352" w:rsidRDefault="00177E79" w:rsidP="002C7352">
            <w:pPr>
              <w:jc w:val="left"/>
              <w:rPr>
                <w:rFonts w:ascii="仿宋" w:eastAsia="仿宋" w:hAnsi="仿宋"/>
                <w:sz w:val="24"/>
                <w:szCs w:val="24"/>
              </w:rPr>
            </w:pPr>
            <w:r w:rsidRPr="002C7352">
              <w:rPr>
                <w:rFonts w:ascii="仿宋" w:eastAsia="仿宋" w:hAnsi="仿宋" w:hint="eastAsia"/>
                <w:sz w:val="24"/>
                <w:szCs w:val="24"/>
              </w:rPr>
              <w:t>0</w:t>
            </w:r>
          </w:p>
        </w:tc>
        <w:tc>
          <w:tcPr>
            <w:tcW w:w="1174" w:type="dxa"/>
            <w:vMerge/>
            <w:vAlign w:val="center"/>
          </w:tcPr>
          <w:p w14:paraId="779EDF76" w14:textId="77777777" w:rsidR="00177E79" w:rsidRPr="002C7352" w:rsidRDefault="00177E79" w:rsidP="002C7352">
            <w:pPr>
              <w:jc w:val="left"/>
              <w:rPr>
                <w:rFonts w:ascii="仿宋" w:eastAsia="仿宋" w:hAnsi="仿宋"/>
                <w:sz w:val="32"/>
              </w:rPr>
            </w:pPr>
          </w:p>
        </w:tc>
      </w:tr>
      <w:tr w:rsidR="002C7352" w:rsidRPr="002C7352" w14:paraId="723AF6CE" w14:textId="77777777" w:rsidTr="007832C2">
        <w:trPr>
          <w:trHeight w:val="454"/>
          <w:jc w:val="center"/>
        </w:trPr>
        <w:tc>
          <w:tcPr>
            <w:tcW w:w="846" w:type="dxa"/>
            <w:vMerge/>
            <w:vAlign w:val="center"/>
          </w:tcPr>
          <w:p w14:paraId="184A886A" w14:textId="77777777" w:rsidR="00177E79" w:rsidRPr="002C7352" w:rsidRDefault="00177E79" w:rsidP="002C7352">
            <w:pPr>
              <w:jc w:val="left"/>
              <w:rPr>
                <w:rFonts w:ascii="仿宋" w:eastAsia="仿宋" w:hAnsi="仿宋"/>
                <w:sz w:val="32"/>
              </w:rPr>
            </w:pPr>
          </w:p>
        </w:tc>
        <w:tc>
          <w:tcPr>
            <w:tcW w:w="850" w:type="dxa"/>
            <w:vMerge/>
            <w:vAlign w:val="center"/>
          </w:tcPr>
          <w:p w14:paraId="7E5FF8F6" w14:textId="77777777" w:rsidR="00177E79" w:rsidRPr="002C7352" w:rsidRDefault="00177E79" w:rsidP="002C7352">
            <w:pPr>
              <w:jc w:val="left"/>
              <w:rPr>
                <w:rFonts w:ascii="仿宋" w:eastAsia="仿宋" w:hAnsi="仿宋"/>
                <w:sz w:val="32"/>
              </w:rPr>
            </w:pPr>
          </w:p>
        </w:tc>
        <w:tc>
          <w:tcPr>
            <w:tcW w:w="1134" w:type="dxa"/>
            <w:tcBorders>
              <w:right w:val="single" w:sz="4" w:space="0" w:color="auto"/>
            </w:tcBorders>
            <w:vAlign w:val="center"/>
          </w:tcPr>
          <w:p w14:paraId="42DEE6E2" w14:textId="77777777" w:rsidR="00177E79" w:rsidRPr="002C7352" w:rsidRDefault="00177E79" w:rsidP="002C7352">
            <w:pPr>
              <w:jc w:val="left"/>
              <w:rPr>
                <w:rFonts w:ascii="仿宋" w:eastAsia="仿宋" w:hAnsi="仿宋"/>
                <w:sz w:val="24"/>
              </w:rPr>
            </w:pPr>
            <w:r w:rsidRPr="002C7352">
              <w:rPr>
                <w:rFonts w:ascii="仿宋" w:eastAsia="仿宋" w:hAnsi="仿宋" w:hint="eastAsia"/>
                <w:sz w:val="24"/>
              </w:rPr>
              <w:t>艺术学院</w:t>
            </w:r>
          </w:p>
        </w:tc>
        <w:tc>
          <w:tcPr>
            <w:tcW w:w="1134" w:type="dxa"/>
            <w:tcBorders>
              <w:left w:val="single" w:sz="4" w:space="0" w:color="auto"/>
            </w:tcBorders>
            <w:vAlign w:val="center"/>
          </w:tcPr>
          <w:p w14:paraId="7C4C4D21" w14:textId="77777777" w:rsidR="00177E79" w:rsidRPr="002C7352" w:rsidRDefault="00177E79" w:rsidP="002C7352">
            <w:pPr>
              <w:spacing w:line="260" w:lineRule="exact"/>
              <w:jc w:val="left"/>
              <w:rPr>
                <w:rFonts w:ascii="仿宋" w:eastAsia="仿宋" w:hAnsi="仿宋"/>
                <w:sz w:val="24"/>
              </w:rPr>
            </w:pPr>
            <w:r w:rsidRPr="002C7352">
              <w:rPr>
                <w:rFonts w:ascii="仿宋" w:eastAsia="仿宋" w:hAnsi="仿宋" w:hint="eastAsia"/>
                <w:sz w:val="24"/>
              </w:rPr>
              <w:t>艺术史论</w:t>
            </w:r>
          </w:p>
        </w:tc>
        <w:tc>
          <w:tcPr>
            <w:tcW w:w="2268" w:type="dxa"/>
            <w:gridSpan w:val="2"/>
            <w:vAlign w:val="center"/>
          </w:tcPr>
          <w:p w14:paraId="1637F3CF" w14:textId="5C96662E" w:rsidR="00177E79" w:rsidRPr="002C7352" w:rsidRDefault="00D62770" w:rsidP="002C7352">
            <w:pPr>
              <w:jc w:val="left"/>
              <w:rPr>
                <w:rFonts w:ascii="仿宋" w:eastAsia="仿宋" w:hAnsi="仿宋"/>
                <w:sz w:val="24"/>
                <w:szCs w:val="24"/>
              </w:rPr>
            </w:pPr>
            <w:r w:rsidRPr="002C7352">
              <w:rPr>
                <w:rFonts w:ascii="仿宋" w:eastAsia="仿宋" w:hAnsi="仿宋"/>
                <w:sz w:val="24"/>
                <w:szCs w:val="24"/>
              </w:rPr>
              <w:t>8.</w:t>
            </w:r>
            <w:r w:rsidR="00186792" w:rsidRPr="002C7352">
              <w:rPr>
                <w:rFonts w:ascii="仿宋" w:eastAsia="仿宋" w:hAnsi="仿宋"/>
                <w:sz w:val="24"/>
                <w:szCs w:val="24"/>
              </w:rPr>
              <w:t>20</w:t>
            </w:r>
            <w:r w:rsidR="00177E79" w:rsidRPr="002C7352">
              <w:rPr>
                <w:rFonts w:ascii="仿宋" w:eastAsia="仿宋" w:hAnsi="仿宋" w:hint="eastAsia"/>
                <w:sz w:val="24"/>
                <w:szCs w:val="24"/>
              </w:rPr>
              <w:t>%</w:t>
            </w:r>
          </w:p>
        </w:tc>
        <w:tc>
          <w:tcPr>
            <w:tcW w:w="1843" w:type="dxa"/>
            <w:vAlign w:val="center"/>
          </w:tcPr>
          <w:p w14:paraId="7B9119BF" w14:textId="77777777" w:rsidR="00177E79" w:rsidRPr="002C7352" w:rsidRDefault="00177E79" w:rsidP="002C7352">
            <w:pPr>
              <w:jc w:val="left"/>
              <w:rPr>
                <w:rFonts w:ascii="仿宋" w:eastAsia="仿宋" w:hAnsi="仿宋"/>
                <w:sz w:val="24"/>
                <w:szCs w:val="24"/>
              </w:rPr>
            </w:pPr>
            <w:r w:rsidRPr="002C7352">
              <w:rPr>
                <w:rFonts w:ascii="仿宋" w:eastAsia="仿宋" w:hAnsi="仿宋" w:hint="eastAsia"/>
                <w:sz w:val="24"/>
                <w:szCs w:val="24"/>
              </w:rPr>
              <w:t>0</w:t>
            </w:r>
          </w:p>
        </w:tc>
        <w:tc>
          <w:tcPr>
            <w:tcW w:w="1174" w:type="dxa"/>
            <w:vMerge/>
            <w:vAlign w:val="center"/>
          </w:tcPr>
          <w:p w14:paraId="0895B485" w14:textId="77777777" w:rsidR="00177E79" w:rsidRPr="002C7352" w:rsidRDefault="00177E79" w:rsidP="002C7352">
            <w:pPr>
              <w:jc w:val="left"/>
              <w:rPr>
                <w:rFonts w:ascii="仿宋" w:eastAsia="仿宋" w:hAnsi="仿宋"/>
                <w:sz w:val="32"/>
              </w:rPr>
            </w:pPr>
          </w:p>
        </w:tc>
      </w:tr>
    </w:tbl>
    <w:p w14:paraId="5B1B2848" w14:textId="5DC8990B" w:rsidR="00FB3760" w:rsidRPr="002C7352" w:rsidRDefault="001E78E9" w:rsidP="002C7352">
      <w:pPr>
        <w:spacing w:beforeLines="50" w:before="156" w:line="440" w:lineRule="exact"/>
        <w:jc w:val="left"/>
        <w:rPr>
          <w:rFonts w:ascii="仿宋" w:eastAsia="仿宋" w:hAnsi="仿宋"/>
          <w:sz w:val="24"/>
        </w:rPr>
      </w:pPr>
      <w:r w:rsidRPr="002C7352">
        <w:rPr>
          <w:rFonts w:ascii="仿宋" w:eastAsia="仿宋" w:hAnsi="仿宋"/>
          <w:b/>
          <w:sz w:val="28"/>
        </w:rPr>
        <w:t>备注</w:t>
      </w:r>
      <w:r w:rsidRPr="002C7352">
        <w:rPr>
          <w:rFonts w:ascii="仿宋" w:eastAsia="仿宋" w:hAnsi="仿宋" w:hint="eastAsia"/>
          <w:sz w:val="28"/>
        </w:rPr>
        <w:t>：1</w:t>
      </w:r>
      <w:r w:rsidRPr="002C7352">
        <w:rPr>
          <w:rFonts w:ascii="仿宋" w:eastAsia="仿宋" w:hAnsi="仿宋"/>
          <w:sz w:val="28"/>
        </w:rPr>
        <w:t>.</w:t>
      </w:r>
      <w:r w:rsidRPr="002C7352">
        <w:rPr>
          <w:rFonts w:ascii="仿宋" w:eastAsia="仿宋" w:hAnsi="仿宋" w:hint="eastAsia"/>
          <w:sz w:val="24"/>
        </w:rPr>
        <w:t>大类</w:t>
      </w:r>
      <w:r w:rsidRPr="002C7352">
        <w:rPr>
          <w:rFonts w:ascii="仿宋" w:eastAsia="仿宋" w:hAnsi="仿宋"/>
          <w:sz w:val="24"/>
        </w:rPr>
        <w:t>内</w:t>
      </w:r>
      <w:r w:rsidRPr="002C7352">
        <w:rPr>
          <w:rFonts w:ascii="仿宋" w:eastAsia="仿宋" w:hAnsi="仿宋" w:hint="eastAsia"/>
          <w:sz w:val="24"/>
        </w:rPr>
        <w:t>民族</w:t>
      </w:r>
      <w:r w:rsidRPr="002C7352">
        <w:rPr>
          <w:rFonts w:ascii="仿宋" w:eastAsia="仿宋" w:hAnsi="仿宋"/>
          <w:sz w:val="24"/>
        </w:rPr>
        <w:t>特招生、高水平运动员</w:t>
      </w:r>
      <w:r w:rsidRPr="002C7352">
        <w:rPr>
          <w:rFonts w:ascii="仿宋" w:eastAsia="仿宋" w:hAnsi="仿宋" w:hint="eastAsia"/>
          <w:sz w:val="24"/>
        </w:rPr>
        <w:t>、</w:t>
      </w:r>
      <w:r w:rsidRPr="002C7352">
        <w:rPr>
          <w:rFonts w:ascii="仿宋" w:eastAsia="仿宋" w:hAnsi="仿宋"/>
          <w:sz w:val="24"/>
        </w:rPr>
        <w:t>国家专项、</w:t>
      </w:r>
      <w:r w:rsidRPr="002C7352">
        <w:rPr>
          <w:rFonts w:ascii="仿宋" w:eastAsia="仿宋" w:hAnsi="仿宋" w:hint="eastAsia"/>
          <w:sz w:val="24"/>
        </w:rPr>
        <w:t>高校</w:t>
      </w:r>
      <w:r w:rsidRPr="002C7352">
        <w:rPr>
          <w:rFonts w:ascii="仿宋" w:eastAsia="仿宋" w:hAnsi="仿宋"/>
          <w:sz w:val="24"/>
        </w:rPr>
        <w:t>专项</w:t>
      </w:r>
      <w:r w:rsidRPr="002C7352">
        <w:rPr>
          <w:rFonts w:ascii="仿宋" w:eastAsia="仿宋" w:hAnsi="仿宋" w:hint="eastAsia"/>
          <w:sz w:val="24"/>
        </w:rPr>
        <w:t>、港澳台侨</w:t>
      </w:r>
      <w:r w:rsidRPr="002C7352">
        <w:rPr>
          <w:rFonts w:ascii="仿宋" w:eastAsia="仿宋" w:hAnsi="仿宋"/>
          <w:sz w:val="24"/>
        </w:rPr>
        <w:t>等</w:t>
      </w:r>
      <w:r w:rsidRPr="002C7352">
        <w:rPr>
          <w:rFonts w:ascii="仿宋" w:eastAsia="仿宋" w:hAnsi="仿宋" w:hint="eastAsia"/>
          <w:sz w:val="24"/>
        </w:rPr>
        <w:t>五类学生的</w:t>
      </w:r>
      <w:r w:rsidRPr="002C7352">
        <w:rPr>
          <w:rFonts w:ascii="仿宋" w:eastAsia="仿宋" w:hAnsi="仿宋"/>
          <w:sz w:val="24"/>
        </w:rPr>
        <w:t>专业分流，</w:t>
      </w:r>
      <w:r w:rsidRPr="00154063">
        <w:rPr>
          <w:rFonts w:ascii="仿宋" w:eastAsia="仿宋" w:hAnsi="仿宋" w:hint="eastAsia"/>
          <w:sz w:val="24"/>
        </w:rPr>
        <w:t>分别依据其到规定的专业分流时间点获得的综合评测成绩、按该类内各学院分流人数比例分流至相关学院。</w:t>
      </w:r>
      <w:r w:rsidRPr="002C7352">
        <w:rPr>
          <w:rFonts w:ascii="仿宋" w:eastAsia="仿宋" w:hAnsi="仿宋" w:hint="eastAsia"/>
          <w:sz w:val="28"/>
        </w:rPr>
        <w:t>2</w:t>
      </w:r>
      <w:r w:rsidRPr="002C7352">
        <w:rPr>
          <w:rFonts w:ascii="仿宋" w:eastAsia="仿宋" w:hAnsi="仿宋"/>
          <w:sz w:val="28"/>
        </w:rPr>
        <w:t>.</w:t>
      </w:r>
      <w:r w:rsidRPr="002C7352">
        <w:rPr>
          <w:rFonts w:ascii="仿宋" w:eastAsia="仿宋" w:hAnsi="仿宋" w:hint="eastAsia"/>
          <w:sz w:val="24"/>
        </w:rPr>
        <w:t>上表中报到大类人数为2021级新生（包括民族特招生、高水平运动员、国家专项、高校专项、港澳台侨学生等五类学生，不包括入校后二次选拔进入未来技术班学生）及2020级保留入学资格未参与专业分流的学生。报到人数仅供分流参考，非实际分流人数。</w:t>
      </w:r>
    </w:p>
    <w:p w14:paraId="3BE53E47" w14:textId="77777777" w:rsidR="00591E1D" w:rsidRPr="002C7352" w:rsidRDefault="00591E1D" w:rsidP="002C7352">
      <w:pPr>
        <w:spacing w:beforeLines="50" w:before="156" w:line="440" w:lineRule="exact"/>
        <w:jc w:val="left"/>
        <w:rPr>
          <w:rFonts w:ascii="仿宋" w:eastAsia="仿宋" w:hAnsi="仿宋"/>
          <w:sz w:val="28"/>
        </w:rPr>
      </w:pPr>
    </w:p>
    <w:p w14:paraId="649307C0" w14:textId="3FDC6BF6" w:rsidR="00FB3760" w:rsidRPr="002C7352" w:rsidRDefault="00AA732A" w:rsidP="002C7352">
      <w:pPr>
        <w:spacing w:line="500" w:lineRule="exact"/>
        <w:jc w:val="left"/>
        <w:rPr>
          <w:rFonts w:ascii="仿宋" w:eastAsia="仿宋" w:hAnsi="仿宋" w:cs="Times New Roman"/>
          <w:b/>
          <w:sz w:val="28"/>
          <w:szCs w:val="20"/>
        </w:rPr>
      </w:pPr>
      <w:r w:rsidRPr="002C7352">
        <w:rPr>
          <w:rFonts w:ascii="仿宋" w:eastAsia="仿宋" w:hAnsi="仿宋" w:cs="Times New Roman" w:hint="eastAsia"/>
          <w:b/>
          <w:sz w:val="28"/>
          <w:szCs w:val="20"/>
        </w:rPr>
        <w:t>关于</w:t>
      </w:r>
      <w:r w:rsidR="00086055" w:rsidRPr="002C7352">
        <w:rPr>
          <w:rFonts w:ascii="仿宋" w:eastAsia="仿宋" w:hAnsi="仿宋" w:cs="Times New Roman"/>
          <w:b/>
          <w:sz w:val="28"/>
          <w:szCs w:val="20"/>
        </w:rPr>
        <w:t>文科试验班</w:t>
      </w:r>
      <w:r w:rsidRPr="002C7352">
        <w:rPr>
          <w:rFonts w:ascii="仿宋" w:eastAsia="仿宋" w:hAnsi="仿宋" w:cs="Times New Roman"/>
          <w:b/>
          <w:sz w:val="28"/>
          <w:szCs w:val="20"/>
        </w:rPr>
        <w:t>分流说明</w:t>
      </w:r>
      <w:r w:rsidRPr="002C7352">
        <w:rPr>
          <w:rFonts w:ascii="仿宋" w:eastAsia="仿宋" w:hAnsi="仿宋" w:cs="Times New Roman" w:hint="eastAsia"/>
          <w:b/>
          <w:sz w:val="28"/>
          <w:szCs w:val="20"/>
        </w:rPr>
        <w:t>：</w:t>
      </w:r>
    </w:p>
    <w:p w14:paraId="779D4868" w14:textId="77777777" w:rsidR="00FB3760" w:rsidRPr="002C7352" w:rsidRDefault="00AA732A" w:rsidP="002C7352">
      <w:pPr>
        <w:spacing w:line="500" w:lineRule="exact"/>
        <w:jc w:val="left"/>
        <w:rPr>
          <w:rFonts w:ascii="仿宋" w:eastAsia="仿宋" w:hAnsi="仿宋" w:cs="Times New Roman"/>
          <w:sz w:val="28"/>
          <w:szCs w:val="20"/>
        </w:rPr>
      </w:pPr>
      <w:r w:rsidRPr="002C7352">
        <w:rPr>
          <w:rFonts w:ascii="仿宋" w:eastAsia="仿宋" w:hAnsi="仿宋" w:cs="Times New Roman" w:hint="eastAsia"/>
          <w:sz w:val="28"/>
          <w:szCs w:val="20"/>
        </w:rPr>
        <w:t>1</w:t>
      </w:r>
      <w:r w:rsidR="00591E1D" w:rsidRPr="002C7352">
        <w:rPr>
          <w:rFonts w:ascii="仿宋" w:eastAsia="仿宋" w:hAnsi="仿宋" w:cs="Times New Roman" w:hint="eastAsia"/>
          <w:sz w:val="28"/>
          <w:szCs w:val="20"/>
        </w:rPr>
        <w:t>.文科</w:t>
      </w:r>
      <w:r w:rsidRPr="002C7352">
        <w:rPr>
          <w:rFonts w:ascii="仿宋" w:eastAsia="仿宋" w:hAnsi="仿宋" w:cs="Times New Roman"/>
          <w:sz w:val="28"/>
          <w:szCs w:val="20"/>
        </w:rPr>
        <w:t>试验班</w:t>
      </w:r>
      <w:r w:rsidR="00591E1D" w:rsidRPr="002C7352">
        <w:rPr>
          <w:rFonts w:ascii="仿宋" w:eastAsia="仿宋" w:hAnsi="仿宋" w:cs="Times New Roman" w:hint="eastAsia"/>
          <w:sz w:val="28"/>
          <w:szCs w:val="20"/>
        </w:rPr>
        <w:t>大类</w:t>
      </w:r>
      <w:r w:rsidRPr="002C7352">
        <w:rPr>
          <w:rFonts w:ascii="仿宋" w:eastAsia="仿宋" w:hAnsi="仿宋" w:cs="Times New Roman" w:hint="eastAsia"/>
          <w:sz w:val="28"/>
          <w:szCs w:val="20"/>
        </w:rPr>
        <w:t>分流</w:t>
      </w:r>
      <w:r w:rsidRPr="002C7352">
        <w:rPr>
          <w:rFonts w:ascii="仿宋" w:eastAsia="仿宋" w:hAnsi="仿宋" w:cs="Times New Roman"/>
          <w:sz w:val="28"/>
          <w:szCs w:val="20"/>
        </w:rPr>
        <w:t>分为</w:t>
      </w:r>
      <w:r w:rsidRPr="002C7352">
        <w:rPr>
          <w:rFonts w:ascii="仿宋" w:eastAsia="仿宋" w:hAnsi="仿宋" w:cs="Times New Roman" w:hint="eastAsia"/>
          <w:sz w:val="28"/>
          <w:szCs w:val="20"/>
        </w:rPr>
        <w:t>两</w:t>
      </w:r>
      <w:r w:rsidRPr="002C7352">
        <w:rPr>
          <w:rFonts w:ascii="仿宋" w:eastAsia="仿宋" w:hAnsi="仿宋" w:cs="Times New Roman"/>
          <w:sz w:val="28"/>
          <w:szCs w:val="20"/>
        </w:rPr>
        <w:t>步进行</w:t>
      </w:r>
      <w:r w:rsidRPr="002C7352">
        <w:rPr>
          <w:rFonts w:ascii="仿宋" w:eastAsia="仿宋" w:hAnsi="仿宋" w:cs="Times New Roman" w:hint="eastAsia"/>
          <w:sz w:val="28"/>
          <w:szCs w:val="20"/>
        </w:rPr>
        <w:t>。</w:t>
      </w:r>
    </w:p>
    <w:p w14:paraId="67EFC10E" w14:textId="1B5457E7" w:rsidR="00FB3760" w:rsidRPr="002C7352" w:rsidRDefault="00AA732A" w:rsidP="002C7352">
      <w:pPr>
        <w:spacing w:line="440" w:lineRule="exact"/>
        <w:ind w:firstLineChars="200" w:firstLine="560"/>
        <w:jc w:val="left"/>
        <w:rPr>
          <w:rFonts w:ascii="仿宋" w:eastAsia="仿宋" w:hAnsi="仿宋" w:cs="Times New Roman"/>
          <w:sz w:val="28"/>
          <w:szCs w:val="20"/>
        </w:rPr>
      </w:pPr>
      <w:r w:rsidRPr="002C7352">
        <w:rPr>
          <w:rFonts w:ascii="仿宋" w:eastAsia="仿宋" w:hAnsi="仿宋" w:cs="Times New Roman" w:hint="eastAsia"/>
          <w:sz w:val="28"/>
          <w:szCs w:val="20"/>
          <w:u w:val="single"/>
        </w:rPr>
        <w:t>第一步</w:t>
      </w:r>
      <w:r w:rsidRPr="002C7352">
        <w:rPr>
          <w:rFonts w:ascii="仿宋" w:eastAsia="仿宋" w:hAnsi="仿宋" w:cs="Times New Roman"/>
          <w:sz w:val="28"/>
          <w:szCs w:val="20"/>
          <w:u w:val="single"/>
        </w:rPr>
        <w:t>：分流至学院</w:t>
      </w:r>
      <w:r w:rsidRPr="002C7352">
        <w:rPr>
          <w:rFonts w:ascii="仿宋" w:eastAsia="仿宋" w:hAnsi="仿宋" w:cs="Times New Roman" w:hint="eastAsia"/>
          <w:sz w:val="28"/>
          <w:szCs w:val="20"/>
          <w:u w:val="single"/>
        </w:rPr>
        <w:t>。</w:t>
      </w:r>
      <w:r w:rsidRPr="002C7352">
        <w:rPr>
          <w:rFonts w:ascii="仿宋" w:eastAsia="仿宋" w:hAnsi="仿宋" w:cs="Times New Roman"/>
          <w:sz w:val="28"/>
          <w:szCs w:val="20"/>
        </w:rPr>
        <w:t>学生按</w:t>
      </w:r>
      <w:r w:rsidR="00086055" w:rsidRPr="002C7352">
        <w:rPr>
          <w:rFonts w:ascii="仿宋" w:eastAsia="仿宋" w:hAnsi="仿宋" w:cs="Times New Roman" w:hint="eastAsia"/>
          <w:sz w:val="28"/>
          <w:szCs w:val="20"/>
        </w:rPr>
        <w:t>上表</w:t>
      </w:r>
      <w:r w:rsidRPr="002C7352">
        <w:rPr>
          <w:rFonts w:ascii="仿宋" w:eastAsia="仿宋" w:hAnsi="仿宋" w:cs="Times New Roman" w:hint="eastAsia"/>
          <w:sz w:val="28"/>
          <w:szCs w:val="20"/>
        </w:rPr>
        <w:t>比例</w:t>
      </w:r>
      <w:r w:rsidRPr="002C7352">
        <w:rPr>
          <w:rFonts w:ascii="仿宋" w:eastAsia="仿宋" w:hAnsi="仿宋" w:cs="Times New Roman"/>
          <w:sz w:val="28"/>
          <w:szCs w:val="20"/>
        </w:rPr>
        <w:t>分流至人文学院、</w:t>
      </w:r>
      <w:r w:rsidRPr="002C7352">
        <w:rPr>
          <w:rFonts w:ascii="仿宋" w:eastAsia="仿宋" w:hAnsi="仿宋" w:cs="Times New Roman" w:hint="eastAsia"/>
          <w:sz w:val="28"/>
          <w:szCs w:val="20"/>
        </w:rPr>
        <w:t>经济管理</w:t>
      </w:r>
      <w:r w:rsidRPr="002C7352">
        <w:rPr>
          <w:rFonts w:ascii="仿宋" w:eastAsia="仿宋" w:hAnsi="仿宋" w:cs="Times New Roman"/>
          <w:sz w:val="28"/>
          <w:szCs w:val="20"/>
        </w:rPr>
        <w:t>学院、法学院</w:t>
      </w:r>
      <w:r w:rsidRPr="002C7352">
        <w:rPr>
          <w:rFonts w:ascii="仿宋" w:eastAsia="仿宋" w:hAnsi="仿宋" w:cs="Times New Roman" w:hint="eastAsia"/>
          <w:sz w:val="28"/>
          <w:szCs w:val="20"/>
        </w:rPr>
        <w:t>、艺术学院。</w:t>
      </w:r>
    </w:p>
    <w:p w14:paraId="73CE18EA" w14:textId="77777777" w:rsidR="00FB3760" w:rsidRPr="002C7352" w:rsidRDefault="00AA732A" w:rsidP="002C7352">
      <w:pPr>
        <w:spacing w:line="440" w:lineRule="exact"/>
        <w:ind w:firstLineChars="200" w:firstLine="560"/>
        <w:jc w:val="left"/>
        <w:rPr>
          <w:rFonts w:ascii="仿宋" w:eastAsia="仿宋" w:hAnsi="仿宋" w:cs="Times New Roman"/>
          <w:sz w:val="28"/>
          <w:szCs w:val="20"/>
        </w:rPr>
      </w:pPr>
      <w:r w:rsidRPr="002C7352">
        <w:rPr>
          <w:rFonts w:ascii="仿宋" w:eastAsia="仿宋" w:hAnsi="仿宋" w:cs="Times New Roman" w:hint="eastAsia"/>
          <w:sz w:val="28"/>
          <w:szCs w:val="20"/>
          <w:u w:val="single"/>
        </w:rPr>
        <w:t>第</w:t>
      </w:r>
      <w:r w:rsidRPr="002C7352">
        <w:rPr>
          <w:rFonts w:ascii="仿宋" w:eastAsia="仿宋" w:hAnsi="仿宋" w:cs="Times New Roman"/>
          <w:sz w:val="28"/>
          <w:szCs w:val="20"/>
          <w:u w:val="single"/>
        </w:rPr>
        <w:t>二步：</w:t>
      </w:r>
      <w:r w:rsidRPr="002C7352">
        <w:rPr>
          <w:rFonts w:ascii="仿宋" w:eastAsia="仿宋" w:hAnsi="仿宋" w:cs="Times New Roman" w:hint="eastAsia"/>
          <w:sz w:val="28"/>
          <w:szCs w:val="20"/>
          <w:u w:val="single"/>
        </w:rPr>
        <w:t>专业</w:t>
      </w:r>
      <w:r w:rsidRPr="002C7352">
        <w:rPr>
          <w:rFonts w:ascii="仿宋" w:eastAsia="仿宋" w:hAnsi="仿宋" w:cs="Times New Roman"/>
          <w:sz w:val="28"/>
          <w:szCs w:val="20"/>
          <w:u w:val="single"/>
        </w:rPr>
        <w:t>分流</w:t>
      </w:r>
      <w:r w:rsidRPr="002C7352">
        <w:rPr>
          <w:rFonts w:ascii="仿宋" w:eastAsia="仿宋" w:hAnsi="仿宋" w:cs="Times New Roman" w:hint="eastAsia"/>
          <w:sz w:val="28"/>
          <w:szCs w:val="20"/>
          <w:u w:val="single"/>
        </w:rPr>
        <w:t>。</w:t>
      </w:r>
      <w:r w:rsidRPr="002C7352">
        <w:rPr>
          <w:rFonts w:ascii="仿宋" w:eastAsia="仿宋" w:hAnsi="仿宋" w:cs="Times New Roman"/>
          <w:sz w:val="28"/>
          <w:szCs w:val="20"/>
        </w:rPr>
        <w:t>人文类学生</w:t>
      </w:r>
      <w:r w:rsidRPr="002C7352">
        <w:rPr>
          <w:rFonts w:ascii="仿宋" w:eastAsia="仿宋" w:hAnsi="仿宋" w:cs="Times New Roman" w:hint="eastAsia"/>
          <w:sz w:val="28"/>
          <w:szCs w:val="20"/>
        </w:rPr>
        <w:t>，</w:t>
      </w:r>
      <w:r w:rsidRPr="002C7352">
        <w:rPr>
          <w:rFonts w:ascii="仿宋" w:eastAsia="仿宋" w:hAnsi="仿宋" w:cs="Times New Roman"/>
          <w:sz w:val="28"/>
          <w:szCs w:val="20"/>
        </w:rPr>
        <w:t>经济类学生按文件</w:t>
      </w:r>
      <w:r w:rsidRPr="002C7352">
        <w:rPr>
          <w:rFonts w:ascii="仿宋" w:eastAsia="仿宋" w:hAnsi="仿宋" w:cs="Times New Roman" w:hint="eastAsia"/>
          <w:sz w:val="28"/>
          <w:szCs w:val="20"/>
        </w:rPr>
        <w:t>公布</w:t>
      </w:r>
      <w:r w:rsidRPr="002C7352">
        <w:rPr>
          <w:rFonts w:ascii="仿宋" w:eastAsia="仿宋" w:hAnsi="仿宋" w:cs="Times New Roman"/>
          <w:sz w:val="28"/>
          <w:szCs w:val="20"/>
        </w:rPr>
        <w:t>的分流方案进行专业分流。</w:t>
      </w:r>
    </w:p>
    <w:p w14:paraId="449EB940" w14:textId="77777777" w:rsidR="00FB3760" w:rsidRPr="002C7352" w:rsidRDefault="00AA732A" w:rsidP="002C7352">
      <w:pPr>
        <w:spacing w:line="440" w:lineRule="exact"/>
        <w:jc w:val="left"/>
        <w:rPr>
          <w:rFonts w:ascii="仿宋" w:eastAsia="仿宋" w:hAnsi="仿宋" w:cs="Times New Roman"/>
          <w:sz w:val="28"/>
          <w:szCs w:val="20"/>
        </w:rPr>
      </w:pPr>
      <w:r w:rsidRPr="002C7352">
        <w:rPr>
          <w:rFonts w:ascii="仿宋" w:eastAsia="仿宋" w:hAnsi="仿宋" w:cs="Times New Roman"/>
          <w:sz w:val="28"/>
          <w:szCs w:val="20"/>
        </w:rPr>
        <w:t>2</w:t>
      </w:r>
      <w:r w:rsidRPr="002C7352">
        <w:rPr>
          <w:rFonts w:ascii="仿宋" w:eastAsia="仿宋" w:hAnsi="仿宋" w:cs="Times New Roman" w:hint="eastAsia"/>
          <w:sz w:val="28"/>
          <w:szCs w:val="20"/>
        </w:rPr>
        <w:t>．分流</w:t>
      </w:r>
      <w:r w:rsidRPr="002C7352">
        <w:rPr>
          <w:rFonts w:ascii="仿宋" w:eastAsia="仿宋" w:hAnsi="仿宋" w:cs="Times New Roman"/>
          <w:sz w:val="28"/>
          <w:szCs w:val="20"/>
        </w:rPr>
        <w:t>条件</w:t>
      </w:r>
    </w:p>
    <w:p w14:paraId="1835A9FD" w14:textId="15740E93" w:rsidR="00FB3760" w:rsidRPr="002C7352" w:rsidRDefault="00AA732A" w:rsidP="002C7352">
      <w:pPr>
        <w:spacing w:line="440" w:lineRule="exact"/>
        <w:ind w:firstLineChars="200" w:firstLine="560"/>
        <w:jc w:val="left"/>
        <w:rPr>
          <w:rFonts w:ascii="仿宋" w:eastAsia="仿宋" w:hAnsi="仿宋" w:cs="Times New Roman"/>
          <w:sz w:val="28"/>
          <w:szCs w:val="20"/>
        </w:rPr>
      </w:pPr>
      <w:r w:rsidRPr="002C7352">
        <w:rPr>
          <w:rFonts w:ascii="仿宋" w:eastAsia="仿宋" w:hAnsi="仿宋" w:cs="Times New Roman" w:hint="eastAsia"/>
          <w:sz w:val="28"/>
          <w:szCs w:val="20"/>
        </w:rPr>
        <w:t>分流到经济管理学院经济类专业的</w:t>
      </w:r>
      <w:r w:rsidR="00086055" w:rsidRPr="002C7352">
        <w:rPr>
          <w:rFonts w:ascii="仿宋" w:eastAsia="仿宋" w:hAnsi="仿宋" w:cs="Times New Roman" w:hint="eastAsia"/>
          <w:sz w:val="28"/>
          <w:szCs w:val="20"/>
        </w:rPr>
        <w:t>文科试验班</w:t>
      </w:r>
      <w:r w:rsidRPr="002C7352">
        <w:rPr>
          <w:rFonts w:ascii="仿宋" w:eastAsia="仿宋" w:hAnsi="仿宋" w:cs="Times New Roman" w:hint="eastAsia"/>
          <w:sz w:val="28"/>
          <w:szCs w:val="20"/>
        </w:rPr>
        <w:t>学生，一年级学习结束时,原则上须选修如下计算机类和数学类课程，并获得成绩。具体是，①计算机类课程：程序设计及算法语言</w:t>
      </w:r>
      <w:r w:rsidR="00424B03" w:rsidRPr="00424B03">
        <w:rPr>
          <w:rFonts w:ascii="仿宋" w:eastAsia="仿宋" w:hAnsi="仿宋" w:cs="Times New Roman" w:hint="eastAsia"/>
          <w:sz w:val="28"/>
          <w:szCs w:val="20"/>
        </w:rPr>
        <w:t>I</w:t>
      </w:r>
      <w:r w:rsidRPr="002C7352">
        <w:rPr>
          <w:rFonts w:ascii="仿宋" w:eastAsia="仿宋" w:hAnsi="仿宋" w:cs="Times New Roman" w:hint="eastAsia"/>
          <w:sz w:val="28"/>
          <w:szCs w:val="20"/>
        </w:rPr>
        <w:t>。②数学类课程:</w:t>
      </w:r>
      <w:r w:rsidR="00424B03" w:rsidRPr="00424B03">
        <w:rPr>
          <w:rFonts w:hint="eastAsia"/>
        </w:rPr>
        <w:t xml:space="preserve"> </w:t>
      </w:r>
      <w:r w:rsidR="00424B03" w:rsidRPr="00424B03">
        <w:rPr>
          <w:rFonts w:ascii="仿宋" w:eastAsia="仿宋" w:hAnsi="仿宋" w:cs="Times New Roman" w:hint="eastAsia"/>
          <w:sz w:val="28"/>
          <w:szCs w:val="20"/>
        </w:rPr>
        <w:t>高等数学I</w:t>
      </w:r>
      <w:r w:rsidRPr="002C7352">
        <w:rPr>
          <w:rFonts w:ascii="仿宋" w:eastAsia="仿宋" w:hAnsi="仿宋" w:cs="Times New Roman" w:hint="eastAsia"/>
          <w:sz w:val="28"/>
          <w:szCs w:val="20"/>
        </w:rPr>
        <w:t>。分流至经济管理学院后，经济类专业分</w:t>
      </w:r>
      <w:r w:rsidR="00424B03">
        <w:rPr>
          <w:rFonts w:ascii="仿宋" w:eastAsia="仿宋" w:hAnsi="仿宋" w:cs="Times New Roman" w:hint="eastAsia"/>
          <w:sz w:val="28"/>
          <w:szCs w:val="20"/>
        </w:rPr>
        <w:t>流</w:t>
      </w:r>
      <w:r w:rsidRPr="002C7352">
        <w:rPr>
          <w:rFonts w:ascii="仿宋" w:eastAsia="仿宋" w:hAnsi="仿宋" w:cs="Times New Roman" w:hint="eastAsia"/>
          <w:sz w:val="28"/>
          <w:szCs w:val="20"/>
        </w:rPr>
        <w:t>时纳入平均</w:t>
      </w:r>
      <w:proofErr w:type="gramStart"/>
      <w:r w:rsidRPr="002C7352">
        <w:rPr>
          <w:rFonts w:ascii="仿宋" w:eastAsia="仿宋" w:hAnsi="仿宋" w:cs="Times New Roman" w:hint="eastAsia"/>
          <w:sz w:val="28"/>
          <w:szCs w:val="20"/>
        </w:rPr>
        <w:t>学分绩点计算</w:t>
      </w:r>
      <w:proofErr w:type="gramEnd"/>
      <w:r w:rsidRPr="002C7352">
        <w:rPr>
          <w:rFonts w:ascii="仿宋" w:eastAsia="仿宋" w:hAnsi="仿宋" w:cs="Times New Roman" w:hint="eastAsia"/>
          <w:sz w:val="28"/>
          <w:szCs w:val="20"/>
        </w:rPr>
        <w:t>的课程名称及学分数请见表格</w:t>
      </w:r>
      <w:r w:rsidR="001A75A8">
        <w:rPr>
          <w:rFonts w:ascii="仿宋" w:eastAsia="仿宋" w:hAnsi="仿宋" w:cs="Times New Roman"/>
          <w:sz w:val="28"/>
          <w:szCs w:val="20"/>
        </w:rPr>
        <w:t>4</w:t>
      </w:r>
      <w:r w:rsidRPr="002C7352">
        <w:rPr>
          <w:rFonts w:ascii="仿宋" w:eastAsia="仿宋" w:hAnsi="仿宋" w:cs="Times New Roman" w:hint="eastAsia"/>
          <w:sz w:val="28"/>
          <w:szCs w:val="20"/>
        </w:rPr>
        <w:t>《经济类专业分流纳入平均学分绩点计算的课程名称及学分数》。</w:t>
      </w:r>
    </w:p>
    <w:p w14:paraId="48FFE7AA" w14:textId="22BC0D92" w:rsidR="00FB3760" w:rsidRPr="002C7352" w:rsidRDefault="00086055" w:rsidP="002C7352">
      <w:pPr>
        <w:spacing w:line="440" w:lineRule="exact"/>
        <w:ind w:firstLineChars="200" w:firstLine="560"/>
        <w:jc w:val="left"/>
        <w:rPr>
          <w:rFonts w:ascii="仿宋" w:eastAsia="仿宋" w:hAnsi="仿宋" w:cs="Times New Roman"/>
          <w:sz w:val="28"/>
          <w:szCs w:val="20"/>
        </w:rPr>
      </w:pPr>
      <w:r w:rsidRPr="002C7352">
        <w:rPr>
          <w:rFonts w:ascii="仿宋" w:eastAsia="仿宋" w:hAnsi="仿宋" w:cs="Times New Roman"/>
          <w:sz w:val="28"/>
          <w:szCs w:val="20"/>
        </w:rPr>
        <w:t>文科试验班</w:t>
      </w:r>
      <w:r w:rsidR="004B1DC8" w:rsidRPr="002C7352">
        <w:rPr>
          <w:rFonts w:ascii="仿宋" w:eastAsia="仿宋" w:hAnsi="仿宋" w:cs="Times New Roman" w:hint="eastAsia"/>
          <w:sz w:val="28"/>
          <w:szCs w:val="20"/>
        </w:rPr>
        <w:t>五类特殊类型学生</w:t>
      </w:r>
      <w:r w:rsidR="00AA732A" w:rsidRPr="002C7352">
        <w:rPr>
          <w:rFonts w:ascii="仿宋" w:eastAsia="仿宋" w:hAnsi="仿宋" w:cs="Times New Roman" w:hint="eastAsia"/>
          <w:sz w:val="28"/>
          <w:szCs w:val="20"/>
        </w:rPr>
        <w:t>，</w:t>
      </w:r>
      <w:r w:rsidR="00AA732A" w:rsidRPr="002C7352">
        <w:rPr>
          <w:rFonts w:ascii="仿宋" w:eastAsia="仿宋" w:hAnsi="仿宋" w:cs="Times New Roman"/>
          <w:sz w:val="28"/>
          <w:szCs w:val="20"/>
        </w:rPr>
        <w:t>按</w:t>
      </w:r>
      <w:r w:rsidR="004B1DC8" w:rsidRPr="002C7352">
        <w:rPr>
          <w:rFonts w:ascii="仿宋" w:eastAsia="仿宋" w:hAnsi="仿宋" w:cs="Times New Roman" w:hint="eastAsia"/>
          <w:sz w:val="28"/>
          <w:szCs w:val="20"/>
        </w:rPr>
        <w:t>表格1</w:t>
      </w:r>
      <w:r w:rsidR="00AA732A" w:rsidRPr="002C7352">
        <w:rPr>
          <w:rFonts w:ascii="仿宋" w:eastAsia="仿宋" w:hAnsi="仿宋" w:cs="Times New Roman" w:hint="eastAsia"/>
          <w:sz w:val="28"/>
          <w:szCs w:val="20"/>
        </w:rPr>
        <w:t>比例</w:t>
      </w:r>
      <w:r w:rsidR="00AA732A" w:rsidRPr="002C7352">
        <w:rPr>
          <w:rFonts w:ascii="仿宋" w:eastAsia="仿宋" w:hAnsi="仿宋" w:cs="Times New Roman"/>
          <w:sz w:val="28"/>
          <w:szCs w:val="20"/>
        </w:rPr>
        <w:t>分流至人文学院、</w:t>
      </w:r>
      <w:r w:rsidR="00AA732A" w:rsidRPr="002C7352">
        <w:rPr>
          <w:rFonts w:ascii="仿宋" w:eastAsia="仿宋" w:hAnsi="仿宋" w:cs="Times New Roman" w:hint="eastAsia"/>
          <w:sz w:val="28"/>
          <w:szCs w:val="20"/>
        </w:rPr>
        <w:t>经济管理</w:t>
      </w:r>
      <w:r w:rsidR="00AA732A" w:rsidRPr="002C7352">
        <w:rPr>
          <w:rFonts w:ascii="仿宋" w:eastAsia="仿宋" w:hAnsi="仿宋" w:cs="Times New Roman"/>
          <w:sz w:val="28"/>
          <w:szCs w:val="20"/>
        </w:rPr>
        <w:t>学院</w:t>
      </w:r>
      <w:r w:rsidR="00E27F58" w:rsidRPr="002C7352">
        <w:rPr>
          <w:rFonts w:ascii="仿宋" w:eastAsia="仿宋" w:hAnsi="仿宋" w:cs="Times New Roman" w:hint="eastAsia"/>
          <w:sz w:val="28"/>
          <w:szCs w:val="20"/>
        </w:rPr>
        <w:t>、艺术学院</w:t>
      </w:r>
      <w:r w:rsidR="00AA732A" w:rsidRPr="002C7352">
        <w:rPr>
          <w:rFonts w:ascii="仿宋" w:eastAsia="仿宋" w:hAnsi="仿宋" w:cs="Times New Roman"/>
          <w:sz w:val="28"/>
          <w:szCs w:val="20"/>
        </w:rPr>
        <w:t>、法学院</w:t>
      </w:r>
      <w:r w:rsidR="004B1DC8" w:rsidRPr="002C7352">
        <w:rPr>
          <w:rFonts w:ascii="仿宋" w:eastAsia="仿宋" w:hAnsi="仿宋" w:cs="Times New Roman" w:hint="eastAsia"/>
          <w:sz w:val="28"/>
          <w:szCs w:val="20"/>
        </w:rPr>
        <w:t>。</w:t>
      </w:r>
      <w:r w:rsidR="00AA732A" w:rsidRPr="002C7352">
        <w:rPr>
          <w:rFonts w:ascii="仿宋" w:eastAsia="仿宋" w:hAnsi="仿宋" w:cs="Times New Roman" w:hint="eastAsia"/>
          <w:sz w:val="28"/>
          <w:szCs w:val="20"/>
        </w:rPr>
        <w:t>特殊类型学生的分流方案详见下表：</w:t>
      </w:r>
    </w:p>
    <w:p w14:paraId="6213D17F" w14:textId="77777777" w:rsidR="004B1DC8" w:rsidRPr="002C7352" w:rsidRDefault="004B1DC8" w:rsidP="002C7352">
      <w:pPr>
        <w:spacing w:beforeLines="30" w:before="93" w:line="500" w:lineRule="exact"/>
        <w:ind w:firstLineChars="200" w:firstLine="562"/>
        <w:jc w:val="left"/>
        <w:rPr>
          <w:rFonts w:ascii="仿宋" w:eastAsia="仿宋" w:hAnsi="仿宋" w:cs="Times New Roman"/>
          <w:b/>
          <w:bCs/>
          <w:sz w:val="28"/>
          <w:szCs w:val="28"/>
        </w:rPr>
      </w:pPr>
    </w:p>
    <w:p w14:paraId="47087074" w14:textId="77777777" w:rsidR="004B1DC8" w:rsidRPr="002C7352" w:rsidRDefault="004B1DC8" w:rsidP="002C7352">
      <w:pPr>
        <w:spacing w:beforeLines="30" w:before="93" w:line="500" w:lineRule="exact"/>
        <w:ind w:firstLineChars="200" w:firstLine="562"/>
        <w:jc w:val="left"/>
        <w:rPr>
          <w:rFonts w:ascii="仿宋" w:eastAsia="仿宋" w:hAnsi="仿宋" w:cs="Times New Roman"/>
          <w:b/>
          <w:bCs/>
          <w:sz w:val="28"/>
          <w:szCs w:val="28"/>
        </w:rPr>
      </w:pPr>
    </w:p>
    <w:p w14:paraId="00CA1EAC" w14:textId="77777777" w:rsidR="004B1DC8" w:rsidRPr="002C7352" w:rsidRDefault="004B1DC8" w:rsidP="002C7352">
      <w:pPr>
        <w:spacing w:beforeLines="30" w:before="93" w:line="500" w:lineRule="exact"/>
        <w:ind w:firstLineChars="200" w:firstLine="562"/>
        <w:jc w:val="left"/>
        <w:rPr>
          <w:rFonts w:ascii="仿宋" w:eastAsia="仿宋" w:hAnsi="仿宋" w:cs="Times New Roman"/>
          <w:b/>
          <w:bCs/>
          <w:sz w:val="28"/>
          <w:szCs w:val="28"/>
        </w:rPr>
      </w:pPr>
    </w:p>
    <w:p w14:paraId="3E2CF886" w14:textId="4FA11C60" w:rsidR="0053112B" w:rsidRPr="002C7352" w:rsidRDefault="00044CD6" w:rsidP="002C7352">
      <w:pPr>
        <w:spacing w:beforeLines="30" w:before="93" w:line="500" w:lineRule="exact"/>
        <w:ind w:firstLineChars="200" w:firstLine="562"/>
        <w:rPr>
          <w:rFonts w:ascii="仿宋" w:eastAsia="仿宋" w:hAnsi="仿宋" w:cs="Times New Roman"/>
          <w:b/>
          <w:bCs/>
          <w:sz w:val="28"/>
          <w:szCs w:val="28"/>
        </w:rPr>
      </w:pPr>
      <w:r w:rsidRPr="002C7352">
        <w:rPr>
          <w:rFonts w:ascii="仿宋" w:eastAsia="仿宋" w:hAnsi="仿宋" w:cs="Times New Roman" w:hint="eastAsia"/>
          <w:b/>
          <w:bCs/>
          <w:sz w:val="28"/>
          <w:szCs w:val="28"/>
        </w:rPr>
        <w:lastRenderedPageBreak/>
        <w:t>表格</w:t>
      </w:r>
      <w:r w:rsidR="004B1DC8" w:rsidRPr="002C7352">
        <w:rPr>
          <w:rFonts w:ascii="仿宋" w:eastAsia="仿宋" w:hAnsi="仿宋" w:cs="Times New Roman"/>
          <w:b/>
          <w:bCs/>
          <w:sz w:val="28"/>
          <w:szCs w:val="28"/>
        </w:rPr>
        <w:t>2</w:t>
      </w:r>
      <w:r w:rsidRPr="002C7352">
        <w:rPr>
          <w:rFonts w:ascii="仿宋" w:eastAsia="仿宋" w:hAnsi="仿宋" w:cs="Times New Roman" w:hint="eastAsia"/>
          <w:b/>
          <w:bCs/>
          <w:sz w:val="28"/>
          <w:szCs w:val="28"/>
        </w:rPr>
        <w:t>：特殊类型学生各学院分流计划</w:t>
      </w:r>
    </w:p>
    <w:tbl>
      <w:tblPr>
        <w:tblStyle w:val="a7"/>
        <w:tblW w:w="9356" w:type="dxa"/>
        <w:tblInd w:w="-289" w:type="dxa"/>
        <w:tblLook w:val="04A0" w:firstRow="1" w:lastRow="0" w:firstColumn="1" w:lastColumn="0" w:noHBand="0" w:noVBand="1"/>
      </w:tblPr>
      <w:tblGrid>
        <w:gridCol w:w="2836"/>
        <w:gridCol w:w="1559"/>
        <w:gridCol w:w="1418"/>
        <w:gridCol w:w="1275"/>
        <w:gridCol w:w="993"/>
        <w:gridCol w:w="1275"/>
      </w:tblGrid>
      <w:tr w:rsidR="002C7352" w:rsidRPr="002C7352" w14:paraId="07FB18D8" w14:textId="77777777" w:rsidTr="00262432">
        <w:tc>
          <w:tcPr>
            <w:tcW w:w="2836" w:type="dxa"/>
          </w:tcPr>
          <w:p w14:paraId="5E47064B" w14:textId="77777777" w:rsidR="00044CD6" w:rsidRPr="002C7352" w:rsidRDefault="00044CD6" w:rsidP="002C7352">
            <w:pPr>
              <w:spacing w:line="220" w:lineRule="atLeast"/>
              <w:jc w:val="left"/>
              <w:rPr>
                <w:rFonts w:ascii="仿宋" w:eastAsia="仿宋" w:hAnsi="仿宋" w:cs="Times New Roman"/>
                <w:sz w:val="24"/>
                <w:szCs w:val="24"/>
              </w:rPr>
            </w:pPr>
          </w:p>
        </w:tc>
        <w:tc>
          <w:tcPr>
            <w:tcW w:w="1559" w:type="dxa"/>
          </w:tcPr>
          <w:p w14:paraId="65C94E60" w14:textId="77777777" w:rsidR="00044CD6" w:rsidRPr="002C7352" w:rsidRDefault="00044CD6"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人文学院</w:t>
            </w:r>
          </w:p>
          <w:p w14:paraId="76D09EA0" w14:textId="77777777" w:rsidR="00044CD6" w:rsidRPr="002C7352" w:rsidRDefault="00044CD6" w:rsidP="002C7352">
            <w:pPr>
              <w:spacing w:line="220" w:lineRule="atLeast"/>
              <w:jc w:val="left"/>
              <w:rPr>
                <w:rFonts w:ascii="仿宋" w:eastAsia="仿宋" w:hAnsi="仿宋" w:cs="Times New Roman"/>
                <w:sz w:val="24"/>
                <w:szCs w:val="24"/>
              </w:rPr>
            </w:pPr>
          </w:p>
        </w:tc>
        <w:tc>
          <w:tcPr>
            <w:tcW w:w="1418" w:type="dxa"/>
          </w:tcPr>
          <w:p w14:paraId="3C625397" w14:textId="77777777" w:rsidR="00044CD6" w:rsidRPr="002C7352" w:rsidRDefault="00044CD6"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经管学院</w:t>
            </w:r>
          </w:p>
          <w:p w14:paraId="232D9E40" w14:textId="77777777" w:rsidR="00044CD6" w:rsidRPr="002C7352" w:rsidRDefault="00044CD6" w:rsidP="002C7352">
            <w:pPr>
              <w:spacing w:line="220" w:lineRule="atLeast"/>
              <w:jc w:val="left"/>
              <w:rPr>
                <w:rFonts w:ascii="仿宋" w:eastAsia="仿宋" w:hAnsi="仿宋" w:cs="Times New Roman"/>
                <w:sz w:val="24"/>
                <w:szCs w:val="24"/>
              </w:rPr>
            </w:pPr>
          </w:p>
        </w:tc>
        <w:tc>
          <w:tcPr>
            <w:tcW w:w="1275" w:type="dxa"/>
          </w:tcPr>
          <w:p w14:paraId="281CC149" w14:textId="77777777" w:rsidR="00042887" w:rsidRPr="002C7352" w:rsidRDefault="00042887"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法学院</w:t>
            </w:r>
          </w:p>
          <w:p w14:paraId="722FE4A9" w14:textId="77777777" w:rsidR="00044CD6" w:rsidRPr="002C7352" w:rsidRDefault="00044CD6" w:rsidP="002C7352">
            <w:pPr>
              <w:spacing w:line="220" w:lineRule="atLeast"/>
              <w:jc w:val="left"/>
              <w:rPr>
                <w:rFonts w:ascii="仿宋" w:eastAsia="仿宋" w:hAnsi="仿宋" w:cs="Times New Roman"/>
                <w:sz w:val="24"/>
                <w:szCs w:val="24"/>
              </w:rPr>
            </w:pPr>
          </w:p>
        </w:tc>
        <w:tc>
          <w:tcPr>
            <w:tcW w:w="993" w:type="dxa"/>
          </w:tcPr>
          <w:p w14:paraId="32640AC0" w14:textId="77777777" w:rsidR="00044CD6" w:rsidRPr="002C7352" w:rsidRDefault="00042887"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艺术学院</w:t>
            </w:r>
          </w:p>
        </w:tc>
        <w:tc>
          <w:tcPr>
            <w:tcW w:w="1275" w:type="dxa"/>
          </w:tcPr>
          <w:p w14:paraId="42FD3C32" w14:textId="77777777" w:rsidR="00044CD6" w:rsidRPr="002C7352" w:rsidRDefault="00044CD6"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合计（人）</w:t>
            </w:r>
          </w:p>
        </w:tc>
      </w:tr>
      <w:tr w:rsidR="002C7352" w:rsidRPr="002C7352" w14:paraId="57967E99" w14:textId="77777777" w:rsidTr="00262432">
        <w:tc>
          <w:tcPr>
            <w:tcW w:w="2836" w:type="dxa"/>
          </w:tcPr>
          <w:p w14:paraId="46F4BF4E" w14:textId="77777777" w:rsidR="008A3A79" w:rsidRPr="002C7352" w:rsidRDefault="008A3A79"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少数民族预科生</w:t>
            </w:r>
          </w:p>
        </w:tc>
        <w:tc>
          <w:tcPr>
            <w:tcW w:w="1559" w:type="dxa"/>
          </w:tcPr>
          <w:p w14:paraId="365BECF3" w14:textId="77777777" w:rsidR="008A3A79" w:rsidRPr="002C7352" w:rsidRDefault="008A3A79"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3</w:t>
            </w:r>
          </w:p>
        </w:tc>
        <w:tc>
          <w:tcPr>
            <w:tcW w:w="1418" w:type="dxa"/>
          </w:tcPr>
          <w:p w14:paraId="7F9E0967" w14:textId="77777777" w:rsidR="008A3A79" w:rsidRPr="002C7352" w:rsidRDefault="008A3A79"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2</w:t>
            </w:r>
          </w:p>
        </w:tc>
        <w:tc>
          <w:tcPr>
            <w:tcW w:w="1275" w:type="dxa"/>
          </w:tcPr>
          <w:p w14:paraId="6CDBC088" w14:textId="77777777" w:rsidR="008A3A79" w:rsidRPr="002C7352" w:rsidRDefault="008A3A79"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1</w:t>
            </w:r>
          </w:p>
        </w:tc>
        <w:tc>
          <w:tcPr>
            <w:tcW w:w="993" w:type="dxa"/>
          </w:tcPr>
          <w:p w14:paraId="45761505" w14:textId="77777777" w:rsidR="008A3A79" w:rsidRPr="002C7352" w:rsidRDefault="008A3A79"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1</w:t>
            </w:r>
          </w:p>
        </w:tc>
        <w:tc>
          <w:tcPr>
            <w:tcW w:w="1275" w:type="dxa"/>
          </w:tcPr>
          <w:p w14:paraId="5E114525" w14:textId="77777777" w:rsidR="008A3A79" w:rsidRPr="002C7352" w:rsidRDefault="008A3A79"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7</w:t>
            </w:r>
          </w:p>
        </w:tc>
      </w:tr>
      <w:tr w:rsidR="002C7352" w:rsidRPr="002C7352" w14:paraId="2F9413C7" w14:textId="77777777" w:rsidTr="00262432">
        <w:tc>
          <w:tcPr>
            <w:tcW w:w="2836" w:type="dxa"/>
          </w:tcPr>
          <w:p w14:paraId="43838B79" w14:textId="77777777" w:rsidR="008A3A79" w:rsidRPr="002C7352" w:rsidRDefault="008A3A79"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内地</w:t>
            </w:r>
            <w:r w:rsidRPr="002C7352">
              <w:rPr>
                <w:rFonts w:ascii="仿宋" w:eastAsia="仿宋" w:hAnsi="仿宋" w:cs="Times New Roman"/>
                <w:sz w:val="24"/>
                <w:szCs w:val="24"/>
              </w:rPr>
              <w:t>新疆班、内地西藏班</w:t>
            </w:r>
          </w:p>
        </w:tc>
        <w:tc>
          <w:tcPr>
            <w:tcW w:w="1559" w:type="dxa"/>
          </w:tcPr>
          <w:p w14:paraId="288A7D45" w14:textId="77777777" w:rsidR="008A3A79" w:rsidRPr="002C7352" w:rsidRDefault="008A3A79"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6</w:t>
            </w:r>
          </w:p>
        </w:tc>
        <w:tc>
          <w:tcPr>
            <w:tcW w:w="1418" w:type="dxa"/>
          </w:tcPr>
          <w:p w14:paraId="63F49183" w14:textId="77777777" w:rsidR="008A3A79" w:rsidRPr="002C7352" w:rsidRDefault="008A3A79"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4</w:t>
            </w:r>
          </w:p>
        </w:tc>
        <w:tc>
          <w:tcPr>
            <w:tcW w:w="1275" w:type="dxa"/>
          </w:tcPr>
          <w:p w14:paraId="387F3970" w14:textId="77777777" w:rsidR="008A3A79" w:rsidRPr="002C7352" w:rsidRDefault="008A3A79"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3</w:t>
            </w:r>
          </w:p>
        </w:tc>
        <w:tc>
          <w:tcPr>
            <w:tcW w:w="993" w:type="dxa"/>
          </w:tcPr>
          <w:p w14:paraId="03CB5848" w14:textId="77777777" w:rsidR="008A3A79" w:rsidRPr="002C7352" w:rsidRDefault="008A3A79"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1</w:t>
            </w:r>
          </w:p>
        </w:tc>
        <w:tc>
          <w:tcPr>
            <w:tcW w:w="1275" w:type="dxa"/>
          </w:tcPr>
          <w:p w14:paraId="2B06666C" w14:textId="77777777" w:rsidR="008A3A79" w:rsidRPr="002C7352" w:rsidRDefault="008A3A79"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1</w:t>
            </w:r>
            <w:r w:rsidRPr="002C7352">
              <w:rPr>
                <w:rFonts w:ascii="仿宋" w:eastAsia="仿宋" w:hAnsi="仿宋" w:cs="Times New Roman"/>
                <w:sz w:val="24"/>
                <w:szCs w:val="24"/>
              </w:rPr>
              <w:t>4</w:t>
            </w:r>
          </w:p>
        </w:tc>
      </w:tr>
      <w:tr w:rsidR="002C7352" w:rsidRPr="002C7352" w14:paraId="2203365A" w14:textId="77777777" w:rsidTr="005120D4">
        <w:tc>
          <w:tcPr>
            <w:tcW w:w="2836" w:type="dxa"/>
            <w:tcBorders>
              <w:bottom w:val="single" w:sz="4" w:space="0" w:color="auto"/>
            </w:tcBorders>
          </w:tcPr>
          <w:p w14:paraId="5EC78B43" w14:textId="77777777" w:rsidR="008A3A79" w:rsidRPr="002C7352" w:rsidRDefault="008A3A79" w:rsidP="002C7352">
            <w:pPr>
              <w:spacing w:line="220" w:lineRule="atLeast"/>
              <w:jc w:val="left"/>
              <w:rPr>
                <w:rFonts w:ascii="仿宋" w:eastAsia="仿宋" w:hAnsi="仿宋" w:cs="Times New Roman"/>
                <w:sz w:val="24"/>
                <w:szCs w:val="24"/>
              </w:rPr>
            </w:pPr>
            <w:bookmarkStart w:id="1" w:name="_Hlk100167272"/>
            <w:r w:rsidRPr="002C7352">
              <w:rPr>
                <w:rFonts w:ascii="仿宋" w:eastAsia="仿宋" w:hAnsi="仿宋" w:cs="Times New Roman" w:hint="eastAsia"/>
                <w:sz w:val="24"/>
                <w:szCs w:val="24"/>
              </w:rPr>
              <w:t>专项学生（含国家专项和高校专项）</w:t>
            </w:r>
            <w:bookmarkEnd w:id="1"/>
          </w:p>
        </w:tc>
        <w:tc>
          <w:tcPr>
            <w:tcW w:w="1559" w:type="dxa"/>
            <w:tcBorders>
              <w:bottom w:val="single" w:sz="4" w:space="0" w:color="auto"/>
            </w:tcBorders>
          </w:tcPr>
          <w:p w14:paraId="28367E9B" w14:textId="77777777" w:rsidR="008A3A79" w:rsidRPr="002C7352" w:rsidRDefault="00126F26"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8</w:t>
            </w:r>
          </w:p>
        </w:tc>
        <w:tc>
          <w:tcPr>
            <w:tcW w:w="1418" w:type="dxa"/>
            <w:tcBorders>
              <w:bottom w:val="single" w:sz="4" w:space="0" w:color="auto"/>
            </w:tcBorders>
          </w:tcPr>
          <w:p w14:paraId="4DA3BE0D" w14:textId="77777777" w:rsidR="008A3A79" w:rsidRPr="002C7352" w:rsidRDefault="00126F26"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5</w:t>
            </w:r>
          </w:p>
        </w:tc>
        <w:tc>
          <w:tcPr>
            <w:tcW w:w="1275" w:type="dxa"/>
            <w:tcBorders>
              <w:bottom w:val="single" w:sz="4" w:space="0" w:color="auto"/>
            </w:tcBorders>
          </w:tcPr>
          <w:p w14:paraId="1DBEC5FA" w14:textId="77777777" w:rsidR="008A3A79" w:rsidRPr="002C7352" w:rsidRDefault="00126F26"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4</w:t>
            </w:r>
          </w:p>
        </w:tc>
        <w:tc>
          <w:tcPr>
            <w:tcW w:w="993" w:type="dxa"/>
            <w:tcBorders>
              <w:bottom w:val="single" w:sz="4" w:space="0" w:color="auto"/>
            </w:tcBorders>
          </w:tcPr>
          <w:p w14:paraId="3ABDC5B6" w14:textId="77777777" w:rsidR="008A3A79" w:rsidRPr="002C7352" w:rsidRDefault="00126F26"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1</w:t>
            </w:r>
          </w:p>
        </w:tc>
        <w:tc>
          <w:tcPr>
            <w:tcW w:w="1275" w:type="dxa"/>
            <w:tcBorders>
              <w:bottom w:val="single" w:sz="4" w:space="0" w:color="auto"/>
            </w:tcBorders>
          </w:tcPr>
          <w:p w14:paraId="1D56B24F" w14:textId="77777777" w:rsidR="008A3A79" w:rsidRPr="002C7352" w:rsidRDefault="00126F26" w:rsidP="002C7352">
            <w:pPr>
              <w:spacing w:line="220" w:lineRule="atLeast"/>
              <w:jc w:val="left"/>
              <w:rPr>
                <w:rFonts w:ascii="仿宋" w:eastAsia="仿宋" w:hAnsi="仿宋" w:cs="Times New Roman"/>
                <w:sz w:val="24"/>
                <w:szCs w:val="24"/>
              </w:rPr>
            </w:pPr>
            <w:r w:rsidRPr="002C7352">
              <w:rPr>
                <w:rFonts w:ascii="仿宋" w:eastAsia="仿宋" w:hAnsi="仿宋" w:cs="Times New Roman"/>
                <w:sz w:val="24"/>
                <w:szCs w:val="24"/>
              </w:rPr>
              <w:t>18</w:t>
            </w:r>
          </w:p>
        </w:tc>
      </w:tr>
      <w:tr w:rsidR="002C7352" w:rsidRPr="002C7352" w14:paraId="57627163" w14:textId="77777777" w:rsidTr="005120D4">
        <w:trPr>
          <w:trHeight w:val="468"/>
        </w:trPr>
        <w:tc>
          <w:tcPr>
            <w:tcW w:w="2836" w:type="dxa"/>
            <w:tcBorders>
              <w:top w:val="single" w:sz="4" w:space="0" w:color="auto"/>
              <w:bottom w:val="single" w:sz="4" w:space="0" w:color="auto"/>
            </w:tcBorders>
          </w:tcPr>
          <w:p w14:paraId="7048D044" w14:textId="500BF263" w:rsidR="008A3A79" w:rsidRPr="002C7352" w:rsidRDefault="008A3A79"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其他类型（含高水平运动员、港澳台生）</w:t>
            </w:r>
          </w:p>
        </w:tc>
        <w:tc>
          <w:tcPr>
            <w:tcW w:w="1559" w:type="dxa"/>
            <w:tcBorders>
              <w:top w:val="single" w:sz="4" w:space="0" w:color="auto"/>
              <w:bottom w:val="single" w:sz="4" w:space="0" w:color="auto"/>
            </w:tcBorders>
          </w:tcPr>
          <w:p w14:paraId="346ABC09" w14:textId="73F9878A" w:rsidR="008A3A79" w:rsidRPr="002C7352" w:rsidRDefault="004B1DC8" w:rsidP="002C7352">
            <w:pPr>
              <w:spacing w:line="220" w:lineRule="atLeast"/>
              <w:jc w:val="left"/>
              <w:rPr>
                <w:rFonts w:ascii="仿宋" w:eastAsia="仿宋" w:hAnsi="仿宋" w:cs="Times New Roman"/>
                <w:sz w:val="24"/>
                <w:szCs w:val="24"/>
              </w:rPr>
            </w:pPr>
            <w:r w:rsidRPr="002C7352">
              <w:rPr>
                <w:rFonts w:ascii="仿宋" w:eastAsia="仿宋" w:hAnsi="仿宋" w:cs="Times New Roman"/>
                <w:sz w:val="24"/>
                <w:szCs w:val="24"/>
              </w:rPr>
              <w:t>4</w:t>
            </w:r>
          </w:p>
        </w:tc>
        <w:tc>
          <w:tcPr>
            <w:tcW w:w="1418" w:type="dxa"/>
            <w:tcBorders>
              <w:top w:val="single" w:sz="4" w:space="0" w:color="auto"/>
              <w:bottom w:val="single" w:sz="4" w:space="0" w:color="auto"/>
            </w:tcBorders>
          </w:tcPr>
          <w:p w14:paraId="7DBC7E81" w14:textId="77EADC89" w:rsidR="008A3A79" w:rsidRPr="002C7352" w:rsidRDefault="004B1DC8" w:rsidP="002C7352">
            <w:pPr>
              <w:spacing w:line="220" w:lineRule="atLeast"/>
              <w:jc w:val="left"/>
              <w:rPr>
                <w:rFonts w:ascii="仿宋" w:eastAsia="仿宋" w:hAnsi="仿宋" w:cs="Times New Roman"/>
                <w:sz w:val="24"/>
                <w:szCs w:val="24"/>
              </w:rPr>
            </w:pPr>
            <w:r w:rsidRPr="002C7352">
              <w:rPr>
                <w:rFonts w:ascii="仿宋" w:eastAsia="仿宋" w:hAnsi="仿宋" w:cs="Times New Roman"/>
                <w:sz w:val="24"/>
                <w:szCs w:val="24"/>
              </w:rPr>
              <w:t>3</w:t>
            </w:r>
          </w:p>
        </w:tc>
        <w:tc>
          <w:tcPr>
            <w:tcW w:w="1275" w:type="dxa"/>
            <w:tcBorders>
              <w:top w:val="single" w:sz="4" w:space="0" w:color="auto"/>
              <w:bottom w:val="single" w:sz="4" w:space="0" w:color="auto"/>
            </w:tcBorders>
          </w:tcPr>
          <w:p w14:paraId="434E27E1" w14:textId="203A0969" w:rsidR="008A3A79" w:rsidRPr="002C7352" w:rsidRDefault="004B1DC8" w:rsidP="002C7352">
            <w:pPr>
              <w:spacing w:line="220" w:lineRule="atLeast"/>
              <w:jc w:val="left"/>
              <w:rPr>
                <w:rFonts w:ascii="仿宋" w:eastAsia="仿宋" w:hAnsi="仿宋" w:cs="Times New Roman"/>
                <w:sz w:val="24"/>
                <w:szCs w:val="24"/>
              </w:rPr>
            </w:pPr>
            <w:r w:rsidRPr="002C7352">
              <w:rPr>
                <w:rFonts w:ascii="仿宋" w:eastAsia="仿宋" w:hAnsi="仿宋" w:cs="Times New Roman"/>
                <w:sz w:val="24"/>
                <w:szCs w:val="24"/>
              </w:rPr>
              <w:t>2</w:t>
            </w:r>
          </w:p>
        </w:tc>
        <w:tc>
          <w:tcPr>
            <w:tcW w:w="993" w:type="dxa"/>
            <w:tcBorders>
              <w:top w:val="single" w:sz="4" w:space="0" w:color="auto"/>
              <w:bottom w:val="single" w:sz="4" w:space="0" w:color="auto"/>
            </w:tcBorders>
          </w:tcPr>
          <w:p w14:paraId="285CB6E2" w14:textId="77777777" w:rsidR="008A3A79" w:rsidRPr="002C7352" w:rsidRDefault="008A3A79"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1</w:t>
            </w:r>
          </w:p>
        </w:tc>
        <w:tc>
          <w:tcPr>
            <w:tcW w:w="1275" w:type="dxa"/>
            <w:tcBorders>
              <w:top w:val="single" w:sz="4" w:space="0" w:color="auto"/>
              <w:bottom w:val="single" w:sz="4" w:space="0" w:color="auto"/>
            </w:tcBorders>
          </w:tcPr>
          <w:p w14:paraId="07E0D545" w14:textId="298AE1FA" w:rsidR="008A3A79" w:rsidRPr="002C7352" w:rsidRDefault="008A3A79"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1</w:t>
            </w:r>
            <w:r w:rsidR="00640DBD">
              <w:rPr>
                <w:rFonts w:ascii="仿宋" w:eastAsia="仿宋" w:hAnsi="仿宋" w:cs="Times New Roman"/>
                <w:sz w:val="24"/>
                <w:szCs w:val="24"/>
              </w:rPr>
              <w:t>0</w:t>
            </w:r>
          </w:p>
        </w:tc>
      </w:tr>
      <w:tr w:rsidR="002C7352" w:rsidRPr="002C7352" w14:paraId="521A6C2E" w14:textId="77777777" w:rsidTr="009B0F21">
        <w:trPr>
          <w:trHeight w:val="624"/>
        </w:trPr>
        <w:tc>
          <w:tcPr>
            <w:tcW w:w="2836" w:type="dxa"/>
          </w:tcPr>
          <w:p w14:paraId="76A4BB14" w14:textId="77777777" w:rsidR="008A3A79" w:rsidRPr="002C7352" w:rsidRDefault="008A3A79"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合计</w:t>
            </w:r>
            <w:r w:rsidRPr="002C7352">
              <w:rPr>
                <w:rFonts w:ascii="仿宋" w:eastAsia="仿宋" w:hAnsi="仿宋" w:cs="Times New Roman"/>
                <w:sz w:val="24"/>
                <w:szCs w:val="24"/>
              </w:rPr>
              <w:t>（</w:t>
            </w:r>
            <w:r w:rsidRPr="002C7352">
              <w:rPr>
                <w:rFonts w:ascii="仿宋" w:eastAsia="仿宋" w:hAnsi="仿宋" w:cs="Times New Roman" w:hint="eastAsia"/>
                <w:sz w:val="24"/>
                <w:szCs w:val="24"/>
              </w:rPr>
              <w:t>人</w:t>
            </w:r>
            <w:r w:rsidRPr="002C7352">
              <w:rPr>
                <w:rFonts w:ascii="仿宋" w:eastAsia="仿宋" w:hAnsi="仿宋" w:cs="Times New Roman"/>
                <w:sz w:val="24"/>
                <w:szCs w:val="24"/>
              </w:rPr>
              <w:t>）</w:t>
            </w:r>
          </w:p>
        </w:tc>
        <w:tc>
          <w:tcPr>
            <w:tcW w:w="1559" w:type="dxa"/>
          </w:tcPr>
          <w:p w14:paraId="28A9DF7C" w14:textId="1A21EF5E" w:rsidR="008A3A79" w:rsidRPr="002C7352" w:rsidRDefault="004B1DC8" w:rsidP="002C7352">
            <w:pPr>
              <w:spacing w:line="220" w:lineRule="atLeast"/>
              <w:jc w:val="left"/>
              <w:rPr>
                <w:rFonts w:ascii="仿宋" w:eastAsia="仿宋" w:hAnsi="仿宋" w:cs="Times New Roman"/>
                <w:sz w:val="24"/>
                <w:szCs w:val="24"/>
              </w:rPr>
            </w:pPr>
            <w:r w:rsidRPr="002C7352">
              <w:rPr>
                <w:rFonts w:ascii="仿宋" w:eastAsia="仿宋" w:hAnsi="仿宋" w:cs="Times New Roman"/>
                <w:sz w:val="24"/>
                <w:szCs w:val="24"/>
              </w:rPr>
              <w:t>21</w:t>
            </w:r>
          </w:p>
        </w:tc>
        <w:tc>
          <w:tcPr>
            <w:tcW w:w="1418" w:type="dxa"/>
          </w:tcPr>
          <w:p w14:paraId="17EF5D35" w14:textId="2E1D1797" w:rsidR="008A3A79" w:rsidRPr="002C7352" w:rsidRDefault="00AD257F"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1</w:t>
            </w:r>
            <w:r w:rsidR="004B1DC8" w:rsidRPr="002C7352">
              <w:rPr>
                <w:rFonts w:ascii="仿宋" w:eastAsia="仿宋" w:hAnsi="仿宋" w:cs="Times New Roman"/>
                <w:sz w:val="24"/>
                <w:szCs w:val="24"/>
              </w:rPr>
              <w:t>4</w:t>
            </w:r>
          </w:p>
        </w:tc>
        <w:tc>
          <w:tcPr>
            <w:tcW w:w="1275" w:type="dxa"/>
          </w:tcPr>
          <w:p w14:paraId="54D786D4" w14:textId="7516DB1C" w:rsidR="008A3A79" w:rsidRPr="002C7352" w:rsidRDefault="00AD257F"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1</w:t>
            </w:r>
            <w:r w:rsidR="004B1DC8" w:rsidRPr="002C7352">
              <w:rPr>
                <w:rFonts w:ascii="仿宋" w:eastAsia="仿宋" w:hAnsi="仿宋" w:cs="Times New Roman"/>
                <w:sz w:val="24"/>
                <w:szCs w:val="24"/>
              </w:rPr>
              <w:t>0</w:t>
            </w:r>
          </w:p>
        </w:tc>
        <w:tc>
          <w:tcPr>
            <w:tcW w:w="993" w:type="dxa"/>
          </w:tcPr>
          <w:p w14:paraId="6B5C6547" w14:textId="77777777" w:rsidR="008A3A79" w:rsidRPr="002C7352" w:rsidRDefault="00AD257F" w:rsidP="002C7352">
            <w:pPr>
              <w:spacing w:line="220" w:lineRule="atLeast"/>
              <w:jc w:val="left"/>
              <w:rPr>
                <w:rFonts w:ascii="仿宋" w:eastAsia="仿宋" w:hAnsi="仿宋" w:cs="Times New Roman"/>
                <w:sz w:val="24"/>
                <w:szCs w:val="24"/>
              </w:rPr>
            </w:pPr>
            <w:r w:rsidRPr="002C7352">
              <w:rPr>
                <w:rFonts w:ascii="仿宋" w:eastAsia="仿宋" w:hAnsi="仿宋" w:cs="Times New Roman" w:hint="eastAsia"/>
                <w:sz w:val="24"/>
                <w:szCs w:val="24"/>
              </w:rPr>
              <w:t>4</w:t>
            </w:r>
          </w:p>
        </w:tc>
        <w:tc>
          <w:tcPr>
            <w:tcW w:w="1275" w:type="dxa"/>
          </w:tcPr>
          <w:p w14:paraId="52A65512" w14:textId="1DFEF519" w:rsidR="008A3A79" w:rsidRPr="002C7352" w:rsidRDefault="004B1DC8" w:rsidP="002C7352">
            <w:pPr>
              <w:spacing w:line="220" w:lineRule="atLeast"/>
              <w:jc w:val="left"/>
              <w:rPr>
                <w:rFonts w:ascii="仿宋" w:eastAsia="仿宋" w:hAnsi="仿宋" w:cs="Times New Roman"/>
                <w:sz w:val="24"/>
                <w:szCs w:val="24"/>
              </w:rPr>
            </w:pPr>
            <w:r w:rsidRPr="002C7352">
              <w:rPr>
                <w:rFonts w:ascii="仿宋" w:eastAsia="仿宋" w:hAnsi="仿宋" w:cs="Times New Roman"/>
                <w:sz w:val="24"/>
                <w:szCs w:val="24"/>
              </w:rPr>
              <w:t>49</w:t>
            </w:r>
          </w:p>
        </w:tc>
      </w:tr>
    </w:tbl>
    <w:p w14:paraId="5AB4F5FA" w14:textId="77777777" w:rsidR="00FB3760" w:rsidRPr="002C7352" w:rsidRDefault="00AA732A" w:rsidP="002C7352">
      <w:pPr>
        <w:spacing w:line="500" w:lineRule="exact"/>
        <w:jc w:val="left"/>
        <w:rPr>
          <w:rFonts w:ascii="仿宋" w:eastAsia="仿宋" w:hAnsi="仿宋" w:cs="Times New Roman"/>
          <w:b/>
          <w:sz w:val="30"/>
          <w:szCs w:val="30"/>
        </w:rPr>
      </w:pPr>
      <w:r w:rsidRPr="002C7352">
        <w:rPr>
          <w:rFonts w:ascii="仿宋" w:eastAsia="仿宋" w:hAnsi="仿宋" w:cs="Times New Roman" w:hint="eastAsia"/>
          <w:b/>
          <w:sz w:val="30"/>
          <w:szCs w:val="30"/>
        </w:rPr>
        <w:t>说明</w:t>
      </w:r>
      <w:proofErr w:type="gramStart"/>
      <w:r w:rsidRPr="002C7352">
        <w:rPr>
          <w:rFonts w:ascii="仿宋" w:eastAsia="仿宋" w:hAnsi="仿宋" w:cs="Times New Roman" w:hint="eastAsia"/>
          <w:b/>
          <w:sz w:val="30"/>
          <w:szCs w:val="30"/>
        </w:rPr>
        <w:t>一</w:t>
      </w:r>
      <w:proofErr w:type="gramEnd"/>
      <w:r w:rsidRPr="002C7352">
        <w:rPr>
          <w:rFonts w:ascii="仿宋" w:eastAsia="仿宋" w:hAnsi="仿宋" w:cs="Times New Roman" w:hint="eastAsia"/>
          <w:b/>
          <w:sz w:val="30"/>
          <w:szCs w:val="30"/>
        </w:rPr>
        <w:t>：</w:t>
      </w:r>
    </w:p>
    <w:p w14:paraId="6B4D6CC8" w14:textId="77777777" w:rsidR="00FB3760" w:rsidRPr="002C7352" w:rsidRDefault="00AA732A" w:rsidP="002C7352">
      <w:pPr>
        <w:spacing w:beforeLines="30" w:before="93" w:line="500" w:lineRule="exact"/>
        <w:ind w:firstLineChars="200" w:firstLine="560"/>
        <w:jc w:val="left"/>
        <w:rPr>
          <w:rFonts w:ascii="仿宋" w:eastAsia="仿宋" w:hAnsi="仿宋" w:cs="Times New Roman"/>
          <w:sz w:val="28"/>
          <w:szCs w:val="28"/>
        </w:rPr>
      </w:pPr>
      <w:r w:rsidRPr="002C7352">
        <w:rPr>
          <w:rFonts w:ascii="仿宋" w:eastAsia="仿宋" w:hAnsi="仿宋" w:cs="Times New Roman" w:hint="eastAsia"/>
          <w:sz w:val="28"/>
          <w:szCs w:val="28"/>
        </w:rPr>
        <w:t>纳入平均</w:t>
      </w:r>
      <w:proofErr w:type="gramStart"/>
      <w:r w:rsidRPr="002C7352">
        <w:rPr>
          <w:rFonts w:ascii="仿宋" w:eastAsia="仿宋" w:hAnsi="仿宋" w:cs="Times New Roman" w:hint="eastAsia"/>
          <w:sz w:val="28"/>
          <w:szCs w:val="28"/>
        </w:rPr>
        <w:t>学分绩点计算</w:t>
      </w:r>
      <w:proofErr w:type="gramEnd"/>
      <w:r w:rsidRPr="002C7352">
        <w:rPr>
          <w:rFonts w:ascii="仿宋" w:eastAsia="仿宋" w:hAnsi="仿宋" w:cs="Times New Roman" w:hint="eastAsia"/>
          <w:sz w:val="28"/>
          <w:szCs w:val="28"/>
        </w:rPr>
        <w:t>的课程名称、</w:t>
      </w:r>
      <w:r w:rsidRPr="002C7352">
        <w:rPr>
          <w:rFonts w:ascii="仿宋" w:eastAsia="仿宋" w:hAnsi="仿宋" w:cs="Times New Roman"/>
          <w:sz w:val="28"/>
          <w:szCs w:val="28"/>
        </w:rPr>
        <w:t>学分数</w:t>
      </w:r>
      <w:r w:rsidRPr="002C7352">
        <w:rPr>
          <w:rFonts w:ascii="仿宋" w:eastAsia="仿宋" w:hAnsi="仿宋" w:cs="Times New Roman" w:hint="eastAsia"/>
          <w:sz w:val="28"/>
          <w:szCs w:val="28"/>
        </w:rPr>
        <w:t>以及课程编号等按照各专业（类）执行的202</w:t>
      </w:r>
      <w:r w:rsidR="00AD257F" w:rsidRPr="002C7352">
        <w:rPr>
          <w:rFonts w:ascii="仿宋" w:eastAsia="仿宋" w:hAnsi="仿宋" w:cs="Times New Roman"/>
          <w:sz w:val="28"/>
          <w:szCs w:val="28"/>
        </w:rPr>
        <w:t>1</w:t>
      </w:r>
      <w:r w:rsidR="00AD257F" w:rsidRPr="002C7352">
        <w:rPr>
          <w:rFonts w:ascii="仿宋" w:eastAsia="仿宋" w:hAnsi="仿宋" w:cs="Times New Roman" w:hint="eastAsia"/>
          <w:sz w:val="28"/>
          <w:szCs w:val="28"/>
        </w:rPr>
        <w:t>级</w:t>
      </w:r>
      <w:r w:rsidRPr="002C7352">
        <w:rPr>
          <w:rFonts w:ascii="仿宋" w:eastAsia="仿宋" w:hAnsi="仿宋" w:cs="Times New Roman" w:hint="eastAsia"/>
          <w:sz w:val="28"/>
          <w:szCs w:val="28"/>
        </w:rPr>
        <w:t>本科人才培养方案实施，具体由各院（系）负责解释。</w:t>
      </w:r>
    </w:p>
    <w:p w14:paraId="14532341" w14:textId="77777777" w:rsidR="00044CD6" w:rsidRPr="002C7352" w:rsidRDefault="00AA732A" w:rsidP="002C7352">
      <w:pPr>
        <w:spacing w:beforeLines="50" w:before="156"/>
        <w:jc w:val="left"/>
        <w:rPr>
          <w:rFonts w:ascii="仿宋" w:eastAsia="仿宋" w:hAnsi="仿宋" w:cs="Times New Roman"/>
          <w:b/>
          <w:sz w:val="28"/>
          <w:szCs w:val="28"/>
        </w:rPr>
      </w:pPr>
      <w:r w:rsidRPr="002C7352">
        <w:rPr>
          <w:rFonts w:ascii="仿宋" w:eastAsia="仿宋" w:hAnsi="仿宋" w:cs="Times New Roman"/>
          <w:b/>
          <w:sz w:val="28"/>
          <w:szCs w:val="28"/>
        </w:rPr>
        <w:t>说明</w:t>
      </w:r>
      <w:r w:rsidRPr="002C7352">
        <w:rPr>
          <w:rFonts w:ascii="仿宋" w:eastAsia="仿宋" w:hAnsi="仿宋" w:cs="Times New Roman" w:hint="eastAsia"/>
          <w:b/>
          <w:sz w:val="28"/>
          <w:szCs w:val="28"/>
        </w:rPr>
        <w:t>二</w:t>
      </w:r>
      <w:r w:rsidRPr="002C7352">
        <w:rPr>
          <w:rFonts w:ascii="仿宋" w:eastAsia="仿宋" w:hAnsi="仿宋" w:cs="Times New Roman"/>
          <w:b/>
          <w:sz w:val="28"/>
          <w:szCs w:val="28"/>
        </w:rPr>
        <w:t>：</w:t>
      </w:r>
    </w:p>
    <w:p w14:paraId="547C2BFC" w14:textId="1F6E0925" w:rsidR="00FB3760" w:rsidRPr="00B32E0D" w:rsidRDefault="00AA732A" w:rsidP="002C7352">
      <w:pPr>
        <w:spacing w:line="500" w:lineRule="exact"/>
        <w:ind w:firstLineChars="200" w:firstLine="560"/>
        <w:jc w:val="left"/>
        <w:rPr>
          <w:rFonts w:ascii="仿宋" w:eastAsia="仿宋" w:hAnsi="仿宋" w:cs="Times New Roman"/>
          <w:sz w:val="28"/>
          <w:szCs w:val="28"/>
        </w:rPr>
      </w:pPr>
      <w:r w:rsidRPr="002C7352">
        <w:rPr>
          <w:rFonts w:ascii="仿宋" w:eastAsia="仿宋" w:hAnsi="仿宋" w:cs="Times New Roman" w:hint="eastAsia"/>
          <w:sz w:val="28"/>
          <w:szCs w:val="28"/>
        </w:rPr>
        <w:t xml:space="preserve">1. </w:t>
      </w:r>
      <w:r w:rsidRPr="00B32E0D">
        <w:rPr>
          <w:rFonts w:ascii="仿宋" w:eastAsia="仿宋" w:hAnsi="仿宋" w:cs="Times New Roman" w:hint="eastAsia"/>
          <w:sz w:val="28"/>
          <w:szCs w:val="28"/>
        </w:rPr>
        <w:t>分流计划总人数为202</w:t>
      </w:r>
      <w:r w:rsidR="00BA5DEC" w:rsidRPr="00B32E0D">
        <w:rPr>
          <w:rFonts w:ascii="仿宋" w:eastAsia="仿宋" w:hAnsi="仿宋" w:cs="Times New Roman"/>
          <w:sz w:val="28"/>
          <w:szCs w:val="28"/>
        </w:rPr>
        <w:t>1</w:t>
      </w:r>
      <w:r w:rsidRPr="00B32E0D">
        <w:rPr>
          <w:rFonts w:ascii="仿宋" w:eastAsia="仿宋" w:hAnsi="仿宋" w:cs="Times New Roman" w:hint="eastAsia"/>
          <w:sz w:val="28"/>
          <w:szCs w:val="28"/>
        </w:rPr>
        <w:t>级新生数以及未参加过专业分流的保留入学资格或休学后复学等的学生数</w:t>
      </w:r>
      <w:r w:rsidR="00BA5DEC" w:rsidRPr="00B32E0D">
        <w:rPr>
          <w:rFonts w:ascii="仿宋" w:eastAsia="仿宋" w:hAnsi="仿宋" w:cs="Times New Roman" w:hint="eastAsia"/>
          <w:sz w:val="28"/>
          <w:szCs w:val="28"/>
        </w:rPr>
        <w:t>，人文学院强基班、政治学与行政学专业系独立招生，不参加分流。</w:t>
      </w:r>
    </w:p>
    <w:p w14:paraId="3AB0454E" w14:textId="77777777" w:rsidR="00FB3760" w:rsidRPr="002C7352" w:rsidRDefault="00AA732A" w:rsidP="002C7352">
      <w:pPr>
        <w:spacing w:beforeLines="30" w:before="93" w:line="500" w:lineRule="exact"/>
        <w:ind w:firstLineChars="200" w:firstLine="560"/>
        <w:jc w:val="left"/>
        <w:rPr>
          <w:rFonts w:ascii="仿宋" w:eastAsia="仿宋" w:hAnsi="仿宋" w:cs="Times New Roman"/>
          <w:sz w:val="28"/>
          <w:szCs w:val="28"/>
        </w:rPr>
      </w:pPr>
      <w:r w:rsidRPr="002C7352">
        <w:rPr>
          <w:rFonts w:ascii="仿宋" w:eastAsia="仿宋" w:hAnsi="仿宋" w:cs="Times New Roman" w:hint="eastAsia"/>
          <w:sz w:val="28"/>
          <w:szCs w:val="28"/>
        </w:rPr>
        <w:t>2.</w:t>
      </w:r>
      <w:r w:rsidRPr="002C7352">
        <w:rPr>
          <w:rFonts w:ascii="仿宋" w:eastAsia="仿宋" w:hAnsi="仿宋" w:cs="Times New Roman"/>
          <w:sz w:val="28"/>
          <w:szCs w:val="28"/>
        </w:rPr>
        <w:t>按照专业招生和其他已经明确录取专业的学生，按照专业类培养，直接进入专业学习；录取到专业类学习的民族特招生，根据生源类别，其专业分流计划</w:t>
      </w:r>
      <w:r w:rsidRPr="002C7352">
        <w:rPr>
          <w:rFonts w:ascii="仿宋" w:eastAsia="仿宋" w:hAnsi="仿宋" w:cs="Times New Roman" w:hint="eastAsia"/>
          <w:sz w:val="28"/>
          <w:szCs w:val="28"/>
        </w:rPr>
        <w:t>由院（系）按此文件公布的方案执行</w:t>
      </w:r>
      <w:r w:rsidRPr="002C7352">
        <w:rPr>
          <w:rFonts w:ascii="仿宋" w:eastAsia="仿宋" w:hAnsi="仿宋" w:cs="Times New Roman"/>
          <w:sz w:val="28"/>
          <w:szCs w:val="28"/>
        </w:rPr>
        <w:t>。</w:t>
      </w:r>
    </w:p>
    <w:p w14:paraId="175F8440" w14:textId="77777777" w:rsidR="00FB3760" w:rsidRPr="002C7352" w:rsidRDefault="00AA732A" w:rsidP="002C7352">
      <w:pPr>
        <w:spacing w:beforeLines="30" w:before="93" w:line="500" w:lineRule="exact"/>
        <w:ind w:firstLineChars="200" w:firstLine="560"/>
        <w:jc w:val="left"/>
        <w:rPr>
          <w:rFonts w:ascii="仿宋" w:eastAsia="仿宋" w:hAnsi="仿宋" w:cs="Times New Roman"/>
          <w:sz w:val="28"/>
          <w:szCs w:val="28"/>
        </w:rPr>
      </w:pPr>
      <w:r w:rsidRPr="002C7352">
        <w:rPr>
          <w:rFonts w:ascii="仿宋" w:eastAsia="仿宋" w:hAnsi="仿宋" w:cs="Times New Roman" w:hint="eastAsia"/>
          <w:sz w:val="28"/>
          <w:szCs w:val="28"/>
        </w:rPr>
        <w:t xml:space="preserve">3. </w:t>
      </w:r>
      <w:r w:rsidRPr="002C7352">
        <w:rPr>
          <w:rFonts w:ascii="仿宋" w:eastAsia="仿宋" w:hAnsi="仿宋" w:cs="Times New Roman"/>
          <w:sz w:val="28"/>
          <w:szCs w:val="28"/>
        </w:rPr>
        <w:t>原一年级末对全校学生进行的转系、转专业</w:t>
      </w:r>
      <w:proofErr w:type="gramStart"/>
      <w:r w:rsidRPr="002C7352">
        <w:rPr>
          <w:rFonts w:ascii="仿宋" w:eastAsia="仿宋" w:hAnsi="仿宋" w:cs="Times New Roman"/>
          <w:sz w:val="28"/>
          <w:szCs w:val="28"/>
        </w:rPr>
        <w:t>类实施</w:t>
      </w:r>
      <w:proofErr w:type="gramEnd"/>
      <w:r w:rsidRPr="002C7352">
        <w:rPr>
          <w:rFonts w:ascii="仿宋" w:eastAsia="仿宋" w:hAnsi="仿宋" w:cs="Times New Roman"/>
          <w:sz w:val="28"/>
          <w:szCs w:val="28"/>
        </w:rPr>
        <w:t>办法限定在跨院</w:t>
      </w:r>
      <w:r w:rsidRPr="002C7352">
        <w:rPr>
          <w:rFonts w:ascii="仿宋" w:eastAsia="仿宋" w:hAnsi="仿宋" w:cs="Times New Roman" w:hint="eastAsia"/>
          <w:sz w:val="28"/>
          <w:szCs w:val="28"/>
        </w:rPr>
        <w:t>（</w:t>
      </w:r>
      <w:r w:rsidRPr="002C7352">
        <w:rPr>
          <w:rFonts w:ascii="仿宋" w:eastAsia="仿宋" w:hAnsi="仿宋" w:cs="Times New Roman"/>
          <w:sz w:val="28"/>
          <w:szCs w:val="28"/>
        </w:rPr>
        <w:t>系</w:t>
      </w:r>
      <w:r w:rsidRPr="002C7352">
        <w:rPr>
          <w:rFonts w:ascii="仿宋" w:eastAsia="仿宋" w:hAnsi="仿宋" w:cs="Times New Roman" w:hint="eastAsia"/>
          <w:sz w:val="28"/>
          <w:szCs w:val="28"/>
        </w:rPr>
        <w:t>）</w:t>
      </w:r>
      <w:r w:rsidRPr="002C7352">
        <w:rPr>
          <w:rFonts w:ascii="仿宋" w:eastAsia="仿宋" w:hAnsi="仿宋" w:cs="Times New Roman"/>
          <w:sz w:val="28"/>
          <w:szCs w:val="28"/>
        </w:rPr>
        <w:t>、或跨招生专业</w:t>
      </w:r>
      <w:proofErr w:type="gramStart"/>
      <w:r w:rsidRPr="002C7352">
        <w:rPr>
          <w:rFonts w:ascii="仿宋" w:eastAsia="仿宋" w:hAnsi="仿宋" w:cs="Times New Roman"/>
          <w:sz w:val="28"/>
          <w:szCs w:val="28"/>
        </w:rPr>
        <w:t>类范</w:t>
      </w:r>
      <w:proofErr w:type="gramEnd"/>
      <w:r w:rsidRPr="002C7352">
        <w:rPr>
          <w:rFonts w:ascii="仿宋" w:eastAsia="仿宋" w:hAnsi="仿宋" w:cs="Times New Roman"/>
          <w:sz w:val="28"/>
          <w:szCs w:val="28"/>
        </w:rPr>
        <w:t>围实行，学生通过相关考试和录取后，直接到</w:t>
      </w:r>
      <w:r w:rsidRPr="002C7352">
        <w:rPr>
          <w:rFonts w:ascii="仿宋" w:eastAsia="仿宋" w:hAnsi="仿宋" w:cs="Times New Roman" w:hint="eastAsia"/>
          <w:sz w:val="28"/>
          <w:szCs w:val="28"/>
        </w:rPr>
        <w:t>转入</w:t>
      </w:r>
      <w:r w:rsidRPr="002C7352">
        <w:rPr>
          <w:rFonts w:ascii="仿宋" w:eastAsia="仿宋" w:hAnsi="仿宋" w:cs="Times New Roman"/>
          <w:sz w:val="28"/>
          <w:szCs w:val="28"/>
        </w:rPr>
        <w:t>专业学习</w:t>
      </w:r>
      <w:r w:rsidRPr="002C7352">
        <w:rPr>
          <w:rFonts w:ascii="仿宋" w:eastAsia="仿宋" w:hAnsi="仿宋" w:cs="Times New Roman" w:hint="eastAsia"/>
          <w:sz w:val="28"/>
          <w:szCs w:val="28"/>
        </w:rPr>
        <w:t>，</w:t>
      </w:r>
      <w:r w:rsidRPr="002C7352">
        <w:rPr>
          <w:rFonts w:ascii="仿宋" w:eastAsia="仿宋" w:hAnsi="仿宋" w:cs="Times New Roman"/>
          <w:sz w:val="28"/>
          <w:szCs w:val="28"/>
        </w:rPr>
        <w:t>该部分学生的名额数不占相应专业的分流指标。</w:t>
      </w:r>
      <w:r w:rsidR="00BA5DEC" w:rsidRPr="002C7352">
        <w:rPr>
          <w:rFonts w:ascii="仿宋" w:eastAsia="仿宋" w:hAnsi="仿宋" w:cs="Times New Roman" w:hint="eastAsia"/>
          <w:sz w:val="28"/>
          <w:szCs w:val="28"/>
        </w:rPr>
        <w:t>本方案会根据转出人数作相应调整。</w:t>
      </w:r>
    </w:p>
    <w:p w14:paraId="46614698" w14:textId="77777777" w:rsidR="00AD257F" w:rsidRPr="002C7352" w:rsidRDefault="00AD257F" w:rsidP="002C7352">
      <w:pPr>
        <w:spacing w:beforeLines="30" w:before="93" w:line="500" w:lineRule="exact"/>
        <w:ind w:firstLineChars="200" w:firstLine="560"/>
        <w:jc w:val="left"/>
        <w:rPr>
          <w:rFonts w:ascii="仿宋" w:eastAsia="仿宋" w:hAnsi="仿宋" w:cs="Times New Roman"/>
          <w:sz w:val="28"/>
          <w:szCs w:val="28"/>
        </w:rPr>
      </w:pPr>
    </w:p>
    <w:p w14:paraId="1CDE09AA" w14:textId="77777777" w:rsidR="00AD257F" w:rsidRPr="002C7352" w:rsidRDefault="00AD257F" w:rsidP="002C7352">
      <w:pPr>
        <w:spacing w:beforeLines="30" w:before="93" w:line="500" w:lineRule="exact"/>
        <w:ind w:firstLineChars="200" w:firstLine="560"/>
        <w:jc w:val="left"/>
        <w:rPr>
          <w:rFonts w:ascii="仿宋" w:eastAsia="仿宋" w:hAnsi="仿宋"/>
          <w:sz w:val="28"/>
        </w:rPr>
        <w:sectPr w:rsidR="00AD257F" w:rsidRPr="002C7352">
          <w:pgSz w:w="11906" w:h="16838"/>
          <w:pgMar w:top="1440" w:right="1800" w:bottom="1440" w:left="1800" w:header="851" w:footer="992" w:gutter="0"/>
          <w:cols w:space="425"/>
          <w:docGrid w:type="lines" w:linePitch="312"/>
        </w:sectPr>
      </w:pPr>
    </w:p>
    <w:p w14:paraId="0D258D70" w14:textId="77777777" w:rsidR="00FB3760" w:rsidRPr="002C7352" w:rsidRDefault="00AA732A" w:rsidP="002C7352">
      <w:pPr>
        <w:jc w:val="left"/>
        <w:rPr>
          <w:rFonts w:ascii="仿宋" w:eastAsia="仿宋" w:hAnsi="仿宋" w:cs="Times New Roman"/>
          <w:b/>
          <w:sz w:val="28"/>
          <w:szCs w:val="24"/>
        </w:rPr>
      </w:pPr>
      <w:r w:rsidRPr="002C7352">
        <w:rPr>
          <w:rFonts w:ascii="仿宋" w:eastAsia="仿宋" w:hAnsi="仿宋" w:hint="eastAsia"/>
          <w:b/>
          <w:sz w:val="32"/>
        </w:rPr>
        <w:lastRenderedPageBreak/>
        <w:t>三、</w:t>
      </w:r>
      <w:r w:rsidRPr="002C7352">
        <w:rPr>
          <w:rFonts w:ascii="仿宋" w:eastAsia="仿宋" w:hAnsi="仿宋" w:cs="Times New Roman" w:hint="eastAsia"/>
          <w:b/>
          <w:sz w:val="28"/>
          <w:szCs w:val="24"/>
        </w:rPr>
        <w:t>纳入平均</w:t>
      </w:r>
      <w:proofErr w:type="gramStart"/>
      <w:r w:rsidRPr="002C7352">
        <w:rPr>
          <w:rFonts w:ascii="仿宋" w:eastAsia="仿宋" w:hAnsi="仿宋" w:cs="Times New Roman" w:hint="eastAsia"/>
          <w:b/>
          <w:sz w:val="28"/>
          <w:szCs w:val="24"/>
        </w:rPr>
        <w:t>学分绩点计算</w:t>
      </w:r>
      <w:proofErr w:type="gramEnd"/>
      <w:r w:rsidRPr="002C7352">
        <w:rPr>
          <w:rFonts w:ascii="仿宋" w:eastAsia="仿宋" w:hAnsi="仿宋" w:cs="Times New Roman" w:hint="eastAsia"/>
          <w:b/>
          <w:sz w:val="28"/>
          <w:szCs w:val="24"/>
        </w:rPr>
        <w:t>的课程名称及学分数</w:t>
      </w:r>
    </w:p>
    <w:p w14:paraId="74AFAA85" w14:textId="1A8BADD6" w:rsidR="00FB3760" w:rsidRPr="002C7352" w:rsidRDefault="00AA732A" w:rsidP="002C7352">
      <w:pPr>
        <w:jc w:val="left"/>
        <w:rPr>
          <w:rFonts w:ascii="仿宋" w:eastAsia="仿宋" w:hAnsi="仿宋" w:cs="Times New Roman"/>
          <w:b/>
          <w:sz w:val="28"/>
          <w:szCs w:val="24"/>
        </w:rPr>
      </w:pPr>
      <w:r w:rsidRPr="002C7352">
        <w:rPr>
          <w:rFonts w:ascii="仿宋" w:eastAsia="仿宋" w:hAnsi="仿宋" w:cs="Times New Roman" w:hint="eastAsia"/>
          <w:b/>
          <w:sz w:val="28"/>
          <w:szCs w:val="24"/>
        </w:rPr>
        <w:t>表格</w:t>
      </w:r>
      <w:r w:rsidR="004B1DC8" w:rsidRPr="002C7352">
        <w:rPr>
          <w:rFonts w:ascii="仿宋" w:eastAsia="仿宋" w:hAnsi="仿宋" w:cs="Times New Roman"/>
          <w:b/>
          <w:sz w:val="28"/>
          <w:szCs w:val="24"/>
        </w:rPr>
        <w:t>3</w:t>
      </w:r>
      <w:r w:rsidRPr="002C7352">
        <w:rPr>
          <w:rFonts w:ascii="仿宋" w:eastAsia="仿宋" w:hAnsi="仿宋" w:cs="Times New Roman" w:hint="eastAsia"/>
          <w:b/>
          <w:sz w:val="28"/>
          <w:szCs w:val="24"/>
        </w:rPr>
        <w:t>：人文</w:t>
      </w:r>
      <w:r w:rsidR="00961D29" w:rsidRPr="002C7352">
        <w:rPr>
          <w:rFonts w:ascii="仿宋" w:eastAsia="仿宋" w:hAnsi="仿宋" w:cs="Times New Roman" w:hint="eastAsia"/>
          <w:b/>
          <w:sz w:val="28"/>
          <w:szCs w:val="24"/>
        </w:rPr>
        <w:t>、法学、艺术</w:t>
      </w:r>
      <w:r w:rsidR="00AE4571" w:rsidRPr="002C7352">
        <w:rPr>
          <w:rFonts w:ascii="仿宋" w:eastAsia="仿宋" w:hAnsi="仿宋" w:cs="Times New Roman" w:hint="eastAsia"/>
          <w:b/>
          <w:sz w:val="28"/>
          <w:szCs w:val="24"/>
        </w:rPr>
        <w:t>三</w:t>
      </w:r>
      <w:r w:rsidRPr="002C7352">
        <w:rPr>
          <w:rFonts w:ascii="仿宋" w:eastAsia="仿宋" w:hAnsi="仿宋" w:cs="Times New Roman" w:hint="eastAsia"/>
          <w:b/>
          <w:sz w:val="28"/>
          <w:szCs w:val="24"/>
        </w:rPr>
        <w:t>院分流纳入计算课程名称及学分数</w:t>
      </w:r>
    </w:p>
    <w:tbl>
      <w:tblPr>
        <w:tblStyle w:val="a7"/>
        <w:tblW w:w="7938" w:type="dxa"/>
        <w:jc w:val="center"/>
        <w:tblLayout w:type="fixed"/>
        <w:tblLook w:val="04A0" w:firstRow="1" w:lastRow="0" w:firstColumn="1" w:lastColumn="0" w:noHBand="0" w:noVBand="1"/>
      </w:tblPr>
      <w:tblGrid>
        <w:gridCol w:w="2268"/>
        <w:gridCol w:w="3686"/>
        <w:gridCol w:w="860"/>
        <w:gridCol w:w="1124"/>
      </w:tblGrid>
      <w:tr w:rsidR="002C7352" w:rsidRPr="002C7352" w14:paraId="12B3A5BE" w14:textId="77777777">
        <w:trPr>
          <w:trHeight w:val="454"/>
          <w:jc w:val="center"/>
        </w:trPr>
        <w:tc>
          <w:tcPr>
            <w:tcW w:w="2268" w:type="dxa"/>
            <w:vAlign w:val="center"/>
          </w:tcPr>
          <w:p w14:paraId="122DB04C" w14:textId="77777777" w:rsidR="00FB3760" w:rsidRPr="002C7352" w:rsidRDefault="00AA732A" w:rsidP="002C7352">
            <w:pPr>
              <w:spacing w:line="280" w:lineRule="exact"/>
              <w:jc w:val="left"/>
              <w:rPr>
                <w:rFonts w:ascii="仿宋" w:eastAsia="仿宋" w:hAnsi="仿宋"/>
                <w:b/>
                <w:sz w:val="24"/>
              </w:rPr>
            </w:pPr>
            <w:r w:rsidRPr="002C7352">
              <w:rPr>
                <w:rFonts w:ascii="仿宋" w:eastAsia="仿宋" w:hAnsi="仿宋" w:hint="eastAsia"/>
                <w:b/>
                <w:sz w:val="24"/>
              </w:rPr>
              <w:t>课程编号</w:t>
            </w:r>
          </w:p>
        </w:tc>
        <w:tc>
          <w:tcPr>
            <w:tcW w:w="3686" w:type="dxa"/>
            <w:vAlign w:val="center"/>
          </w:tcPr>
          <w:p w14:paraId="7DD1105F" w14:textId="77777777" w:rsidR="00FB3760" w:rsidRPr="002C7352" w:rsidRDefault="00AA732A" w:rsidP="002C7352">
            <w:pPr>
              <w:spacing w:line="280" w:lineRule="exact"/>
              <w:jc w:val="left"/>
              <w:rPr>
                <w:rFonts w:ascii="仿宋" w:eastAsia="仿宋" w:hAnsi="仿宋"/>
                <w:b/>
                <w:sz w:val="24"/>
              </w:rPr>
            </w:pPr>
            <w:r w:rsidRPr="002C7352">
              <w:rPr>
                <w:rFonts w:ascii="仿宋" w:eastAsia="仿宋" w:hAnsi="仿宋" w:hint="eastAsia"/>
                <w:b/>
                <w:sz w:val="24"/>
              </w:rPr>
              <w:t>课程名称</w:t>
            </w:r>
          </w:p>
        </w:tc>
        <w:tc>
          <w:tcPr>
            <w:tcW w:w="1984" w:type="dxa"/>
            <w:gridSpan w:val="2"/>
            <w:vAlign w:val="center"/>
          </w:tcPr>
          <w:p w14:paraId="586E18A0" w14:textId="77777777" w:rsidR="00FB3760" w:rsidRPr="002C7352" w:rsidRDefault="00AA732A" w:rsidP="002C7352">
            <w:pPr>
              <w:spacing w:line="280" w:lineRule="exact"/>
              <w:jc w:val="left"/>
              <w:rPr>
                <w:rFonts w:ascii="仿宋" w:eastAsia="仿宋" w:hAnsi="仿宋"/>
                <w:b/>
                <w:sz w:val="24"/>
              </w:rPr>
            </w:pPr>
            <w:r w:rsidRPr="002C7352">
              <w:rPr>
                <w:rFonts w:ascii="仿宋" w:eastAsia="仿宋" w:hAnsi="仿宋" w:hint="eastAsia"/>
                <w:b/>
                <w:sz w:val="24"/>
              </w:rPr>
              <w:t>学分数</w:t>
            </w:r>
          </w:p>
        </w:tc>
      </w:tr>
      <w:tr w:rsidR="002C7352" w:rsidRPr="002C7352" w14:paraId="2CBB5B4A" w14:textId="77777777">
        <w:trPr>
          <w:trHeight w:val="397"/>
          <w:jc w:val="center"/>
        </w:trPr>
        <w:tc>
          <w:tcPr>
            <w:tcW w:w="2268" w:type="dxa"/>
            <w:vAlign w:val="center"/>
          </w:tcPr>
          <w:p w14:paraId="10EA27EB"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B13A0010</w:t>
            </w:r>
          </w:p>
        </w:tc>
        <w:tc>
          <w:tcPr>
            <w:tcW w:w="3686" w:type="dxa"/>
            <w:vAlign w:val="center"/>
          </w:tcPr>
          <w:p w14:paraId="020A1733" w14:textId="77777777" w:rsidR="00FB3760" w:rsidRPr="002C7352" w:rsidRDefault="00AA732A" w:rsidP="002C7352">
            <w:pPr>
              <w:spacing w:line="240" w:lineRule="exact"/>
              <w:jc w:val="left"/>
              <w:rPr>
                <w:rFonts w:ascii="仿宋" w:eastAsia="仿宋" w:hAnsi="仿宋"/>
                <w:b/>
                <w:sz w:val="32"/>
              </w:rPr>
            </w:pPr>
            <w:r w:rsidRPr="002C7352">
              <w:rPr>
                <w:rFonts w:ascii="仿宋" w:eastAsia="仿宋" w:hAnsi="仿宋" w:cs="Times New Roman"/>
                <w:szCs w:val="21"/>
              </w:rPr>
              <w:t>心理</w:t>
            </w:r>
          </w:p>
        </w:tc>
        <w:tc>
          <w:tcPr>
            <w:tcW w:w="1984" w:type="dxa"/>
            <w:gridSpan w:val="2"/>
            <w:vAlign w:val="center"/>
          </w:tcPr>
          <w:p w14:paraId="5828B52D" w14:textId="77777777" w:rsidR="00FB3760" w:rsidRPr="002C7352" w:rsidRDefault="00AA732A" w:rsidP="002C7352">
            <w:pPr>
              <w:spacing w:line="240" w:lineRule="exact"/>
              <w:jc w:val="left"/>
              <w:rPr>
                <w:rFonts w:ascii="仿宋" w:eastAsia="仿宋" w:hAnsi="仿宋"/>
                <w:b/>
                <w:sz w:val="32"/>
              </w:rPr>
            </w:pPr>
            <w:r w:rsidRPr="002C7352">
              <w:rPr>
                <w:rFonts w:ascii="仿宋" w:eastAsia="仿宋" w:hAnsi="仿宋" w:cs="Times New Roman"/>
                <w:szCs w:val="21"/>
              </w:rPr>
              <w:t>2</w:t>
            </w:r>
          </w:p>
        </w:tc>
      </w:tr>
      <w:tr w:rsidR="002C7352" w:rsidRPr="002C7352" w14:paraId="72462B77" w14:textId="77777777">
        <w:trPr>
          <w:trHeight w:val="397"/>
          <w:jc w:val="center"/>
        </w:trPr>
        <w:tc>
          <w:tcPr>
            <w:tcW w:w="2268" w:type="dxa"/>
            <w:vAlign w:val="center"/>
          </w:tcPr>
          <w:p w14:paraId="2AA9EB7E"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B2501010</w:t>
            </w:r>
          </w:p>
        </w:tc>
        <w:tc>
          <w:tcPr>
            <w:tcW w:w="3686" w:type="dxa"/>
            <w:vAlign w:val="center"/>
          </w:tcPr>
          <w:p w14:paraId="53BC10CC" w14:textId="77777777" w:rsidR="00FB3760" w:rsidRPr="002C7352" w:rsidRDefault="00AA732A" w:rsidP="002C7352">
            <w:pPr>
              <w:spacing w:line="240" w:lineRule="exact"/>
              <w:jc w:val="left"/>
              <w:rPr>
                <w:rFonts w:ascii="仿宋" w:eastAsia="仿宋" w:hAnsi="仿宋"/>
                <w:b/>
                <w:sz w:val="32"/>
              </w:rPr>
            </w:pPr>
            <w:r w:rsidRPr="002C7352">
              <w:rPr>
                <w:rFonts w:ascii="仿宋" w:eastAsia="仿宋" w:hAnsi="仿宋" w:cs="Times New Roman"/>
                <w:szCs w:val="21"/>
              </w:rPr>
              <w:t>法理</w:t>
            </w:r>
          </w:p>
        </w:tc>
        <w:tc>
          <w:tcPr>
            <w:tcW w:w="1984" w:type="dxa"/>
            <w:gridSpan w:val="2"/>
            <w:vAlign w:val="center"/>
          </w:tcPr>
          <w:p w14:paraId="70DD3BA5" w14:textId="77777777" w:rsidR="00FB3760" w:rsidRPr="002C7352" w:rsidRDefault="00AA732A" w:rsidP="002C7352">
            <w:pPr>
              <w:spacing w:line="240" w:lineRule="exact"/>
              <w:jc w:val="left"/>
              <w:rPr>
                <w:rFonts w:ascii="仿宋" w:eastAsia="仿宋" w:hAnsi="仿宋"/>
                <w:b/>
                <w:sz w:val="32"/>
              </w:rPr>
            </w:pPr>
            <w:r w:rsidRPr="002C7352">
              <w:rPr>
                <w:rFonts w:ascii="仿宋" w:eastAsia="仿宋" w:hAnsi="仿宋" w:cs="Times New Roman"/>
                <w:szCs w:val="21"/>
              </w:rPr>
              <w:t>2</w:t>
            </w:r>
          </w:p>
        </w:tc>
      </w:tr>
      <w:tr w:rsidR="002C7352" w:rsidRPr="002C7352" w14:paraId="17A2E7A5" w14:textId="77777777">
        <w:trPr>
          <w:trHeight w:val="397"/>
          <w:jc w:val="center"/>
        </w:trPr>
        <w:tc>
          <w:tcPr>
            <w:tcW w:w="2268" w:type="dxa"/>
            <w:vAlign w:val="center"/>
          </w:tcPr>
          <w:p w14:paraId="08FE5E42"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B13A0020</w:t>
            </w:r>
          </w:p>
        </w:tc>
        <w:tc>
          <w:tcPr>
            <w:tcW w:w="3686" w:type="dxa"/>
            <w:vAlign w:val="center"/>
          </w:tcPr>
          <w:p w14:paraId="2172BE5B" w14:textId="77777777" w:rsidR="00FB3760" w:rsidRPr="002C7352" w:rsidRDefault="00AA732A" w:rsidP="002C7352">
            <w:pPr>
              <w:spacing w:line="240" w:lineRule="exact"/>
              <w:jc w:val="left"/>
              <w:rPr>
                <w:rFonts w:ascii="仿宋" w:eastAsia="仿宋" w:hAnsi="仿宋"/>
                <w:b/>
                <w:sz w:val="32"/>
              </w:rPr>
            </w:pPr>
            <w:r w:rsidRPr="002C7352">
              <w:rPr>
                <w:rFonts w:ascii="仿宋" w:eastAsia="仿宋" w:hAnsi="仿宋" w:cs="Times New Roman"/>
                <w:szCs w:val="21"/>
              </w:rPr>
              <w:t>伦理</w:t>
            </w:r>
          </w:p>
        </w:tc>
        <w:tc>
          <w:tcPr>
            <w:tcW w:w="1984" w:type="dxa"/>
            <w:gridSpan w:val="2"/>
            <w:vAlign w:val="center"/>
          </w:tcPr>
          <w:p w14:paraId="49FD5B43" w14:textId="77777777" w:rsidR="00FB3760" w:rsidRPr="002C7352" w:rsidRDefault="00AA732A" w:rsidP="002C7352">
            <w:pPr>
              <w:spacing w:line="240" w:lineRule="exact"/>
              <w:jc w:val="left"/>
              <w:rPr>
                <w:rFonts w:ascii="仿宋" w:eastAsia="仿宋" w:hAnsi="仿宋"/>
                <w:b/>
                <w:sz w:val="32"/>
              </w:rPr>
            </w:pPr>
            <w:r w:rsidRPr="002C7352">
              <w:rPr>
                <w:rFonts w:ascii="仿宋" w:eastAsia="仿宋" w:hAnsi="仿宋" w:cs="Times New Roman"/>
                <w:szCs w:val="21"/>
              </w:rPr>
              <w:t>2</w:t>
            </w:r>
          </w:p>
        </w:tc>
      </w:tr>
      <w:tr w:rsidR="002C7352" w:rsidRPr="002C7352" w14:paraId="4C32CA6D" w14:textId="77777777">
        <w:trPr>
          <w:trHeight w:val="397"/>
          <w:jc w:val="center"/>
        </w:trPr>
        <w:tc>
          <w:tcPr>
            <w:tcW w:w="2268" w:type="dxa"/>
            <w:vAlign w:val="center"/>
          </w:tcPr>
          <w:p w14:paraId="5F9D514C"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B13A0030</w:t>
            </w:r>
          </w:p>
        </w:tc>
        <w:tc>
          <w:tcPr>
            <w:tcW w:w="3686" w:type="dxa"/>
            <w:vAlign w:val="center"/>
          </w:tcPr>
          <w:p w14:paraId="3144BED5" w14:textId="77777777" w:rsidR="00FB3760" w:rsidRPr="002C7352" w:rsidRDefault="00AA732A" w:rsidP="002C7352">
            <w:pPr>
              <w:spacing w:line="240" w:lineRule="exact"/>
              <w:jc w:val="left"/>
              <w:rPr>
                <w:rFonts w:ascii="仿宋" w:eastAsia="仿宋" w:hAnsi="仿宋"/>
                <w:b/>
                <w:sz w:val="32"/>
              </w:rPr>
            </w:pPr>
            <w:proofErr w:type="gramStart"/>
            <w:r w:rsidRPr="002C7352">
              <w:rPr>
                <w:rFonts w:ascii="仿宋" w:eastAsia="仿宋" w:hAnsi="仿宋" w:cs="Times New Roman"/>
                <w:szCs w:val="21"/>
              </w:rPr>
              <w:t>艺理</w:t>
            </w:r>
            <w:proofErr w:type="gramEnd"/>
          </w:p>
        </w:tc>
        <w:tc>
          <w:tcPr>
            <w:tcW w:w="1984" w:type="dxa"/>
            <w:gridSpan w:val="2"/>
            <w:vAlign w:val="center"/>
          </w:tcPr>
          <w:p w14:paraId="3559AC46" w14:textId="77777777" w:rsidR="00FB3760" w:rsidRPr="002C7352" w:rsidRDefault="00AA732A" w:rsidP="002C7352">
            <w:pPr>
              <w:spacing w:line="240" w:lineRule="exact"/>
              <w:jc w:val="left"/>
              <w:rPr>
                <w:rFonts w:ascii="仿宋" w:eastAsia="仿宋" w:hAnsi="仿宋"/>
                <w:b/>
                <w:sz w:val="32"/>
              </w:rPr>
            </w:pPr>
            <w:r w:rsidRPr="002C7352">
              <w:rPr>
                <w:rFonts w:ascii="仿宋" w:eastAsia="仿宋" w:hAnsi="仿宋" w:cs="Times New Roman"/>
                <w:szCs w:val="21"/>
              </w:rPr>
              <w:t>2</w:t>
            </w:r>
          </w:p>
        </w:tc>
      </w:tr>
      <w:tr w:rsidR="002C7352" w:rsidRPr="002C7352" w14:paraId="3DD0477D" w14:textId="77777777">
        <w:trPr>
          <w:trHeight w:val="397"/>
          <w:jc w:val="center"/>
        </w:trPr>
        <w:tc>
          <w:tcPr>
            <w:tcW w:w="2268" w:type="dxa"/>
            <w:vAlign w:val="center"/>
          </w:tcPr>
          <w:p w14:paraId="538C9EFF"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B13A0040</w:t>
            </w:r>
          </w:p>
        </w:tc>
        <w:tc>
          <w:tcPr>
            <w:tcW w:w="3686" w:type="dxa"/>
            <w:vAlign w:val="center"/>
          </w:tcPr>
          <w:p w14:paraId="54BC8FF3" w14:textId="77777777" w:rsidR="00FB3760" w:rsidRPr="002C7352" w:rsidRDefault="00AA732A" w:rsidP="002C7352">
            <w:pPr>
              <w:spacing w:line="240" w:lineRule="exact"/>
              <w:jc w:val="left"/>
              <w:rPr>
                <w:rFonts w:ascii="仿宋" w:eastAsia="仿宋" w:hAnsi="仿宋"/>
                <w:b/>
                <w:sz w:val="32"/>
              </w:rPr>
            </w:pPr>
            <w:r w:rsidRPr="002C7352">
              <w:rPr>
                <w:rFonts w:ascii="仿宋" w:eastAsia="仿宋" w:hAnsi="仿宋" w:cs="Times New Roman"/>
                <w:szCs w:val="21"/>
              </w:rPr>
              <w:t>哲理</w:t>
            </w:r>
          </w:p>
        </w:tc>
        <w:tc>
          <w:tcPr>
            <w:tcW w:w="1984" w:type="dxa"/>
            <w:gridSpan w:val="2"/>
            <w:vAlign w:val="center"/>
          </w:tcPr>
          <w:p w14:paraId="60EB4C05" w14:textId="77777777" w:rsidR="00FB3760" w:rsidRPr="002C7352" w:rsidRDefault="00AA732A" w:rsidP="002C7352">
            <w:pPr>
              <w:spacing w:line="240" w:lineRule="exact"/>
              <w:jc w:val="left"/>
              <w:rPr>
                <w:rFonts w:ascii="仿宋" w:eastAsia="仿宋" w:hAnsi="仿宋"/>
                <w:b/>
                <w:sz w:val="32"/>
              </w:rPr>
            </w:pPr>
            <w:r w:rsidRPr="002C7352">
              <w:rPr>
                <w:rFonts w:ascii="仿宋" w:eastAsia="仿宋" w:hAnsi="仿宋" w:cs="Times New Roman"/>
                <w:szCs w:val="21"/>
              </w:rPr>
              <w:t>2</w:t>
            </w:r>
          </w:p>
        </w:tc>
      </w:tr>
      <w:tr w:rsidR="002C7352" w:rsidRPr="002C7352" w14:paraId="4F71CE9F" w14:textId="77777777">
        <w:trPr>
          <w:trHeight w:val="397"/>
          <w:jc w:val="center"/>
        </w:trPr>
        <w:tc>
          <w:tcPr>
            <w:tcW w:w="2268" w:type="dxa"/>
            <w:vAlign w:val="center"/>
          </w:tcPr>
          <w:p w14:paraId="7A5360EC"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B13A0050</w:t>
            </w:r>
          </w:p>
        </w:tc>
        <w:tc>
          <w:tcPr>
            <w:tcW w:w="3686" w:type="dxa"/>
            <w:vAlign w:val="center"/>
          </w:tcPr>
          <w:p w14:paraId="6BBA27C1" w14:textId="77777777" w:rsidR="00FB3760" w:rsidRPr="002C7352" w:rsidRDefault="00AA732A" w:rsidP="002C7352">
            <w:pPr>
              <w:spacing w:line="240" w:lineRule="exact"/>
              <w:jc w:val="left"/>
              <w:rPr>
                <w:rFonts w:ascii="仿宋" w:eastAsia="仿宋" w:hAnsi="仿宋"/>
                <w:b/>
                <w:sz w:val="32"/>
              </w:rPr>
            </w:pPr>
            <w:proofErr w:type="gramStart"/>
            <w:r w:rsidRPr="002C7352">
              <w:rPr>
                <w:rFonts w:ascii="仿宋" w:eastAsia="仿宋" w:hAnsi="仿宋" w:cs="Times New Roman"/>
                <w:szCs w:val="21"/>
              </w:rPr>
              <w:t>秉</w:t>
            </w:r>
            <w:proofErr w:type="gramEnd"/>
            <w:r w:rsidRPr="002C7352">
              <w:rPr>
                <w:rFonts w:ascii="仿宋" w:eastAsia="仿宋" w:hAnsi="仿宋" w:cs="Times New Roman"/>
                <w:szCs w:val="21"/>
              </w:rPr>
              <w:t>文大师讲堂</w:t>
            </w:r>
          </w:p>
        </w:tc>
        <w:tc>
          <w:tcPr>
            <w:tcW w:w="1984" w:type="dxa"/>
            <w:gridSpan w:val="2"/>
            <w:vAlign w:val="center"/>
          </w:tcPr>
          <w:p w14:paraId="5F941837" w14:textId="77777777" w:rsidR="00FB3760" w:rsidRPr="002C7352" w:rsidRDefault="00AA732A" w:rsidP="002C7352">
            <w:pPr>
              <w:spacing w:line="240" w:lineRule="exact"/>
              <w:jc w:val="left"/>
              <w:rPr>
                <w:rFonts w:ascii="仿宋" w:eastAsia="仿宋" w:hAnsi="仿宋"/>
                <w:b/>
                <w:sz w:val="32"/>
              </w:rPr>
            </w:pPr>
            <w:r w:rsidRPr="002C7352">
              <w:rPr>
                <w:rFonts w:ascii="仿宋" w:eastAsia="仿宋" w:hAnsi="仿宋" w:cs="Times New Roman"/>
                <w:szCs w:val="21"/>
              </w:rPr>
              <w:t>1</w:t>
            </w:r>
          </w:p>
        </w:tc>
      </w:tr>
      <w:tr w:rsidR="002C7352" w:rsidRPr="002C7352" w14:paraId="700F013D" w14:textId="77777777">
        <w:trPr>
          <w:trHeight w:val="397"/>
          <w:jc w:val="center"/>
        </w:trPr>
        <w:tc>
          <w:tcPr>
            <w:tcW w:w="2268" w:type="dxa"/>
            <w:vAlign w:val="center"/>
          </w:tcPr>
          <w:p w14:paraId="5C107F07"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B13A0060</w:t>
            </w:r>
          </w:p>
        </w:tc>
        <w:tc>
          <w:tcPr>
            <w:tcW w:w="3686" w:type="dxa"/>
            <w:vAlign w:val="center"/>
          </w:tcPr>
          <w:p w14:paraId="7FE62481" w14:textId="77777777" w:rsidR="00FB3760" w:rsidRPr="002C7352" w:rsidRDefault="00AA732A" w:rsidP="002C7352">
            <w:pPr>
              <w:spacing w:line="240" w:lineRule="exact"/>
              <w:jc w:val="left"/>
              <w:rPr>
                <w:rFonts w:ascii="仿宋" w:eastAsia="仿宋" w:hAnsi="仿宋"/>
                <w:b/>
                <w:sz w:val="32"/>
              </w:rPr>
            </w:pPr>
            <w:r w:rsidRPr="002C7352">
              <w:rPr>
                <w:rFonts w:ascii="仿宋" w:eastAsia="仿宋" w:hAnsi="仿宋" w:cs="Times New Roman"/>
                <w:szCs w:val="21"/>
              </w:rPr>
              <w:t>社会问题与社会管理</w:t>
            </w:r>
          </w:p>
        </w:tc>
        <w:tc>
          <w:tcPr>
            <w:tcW w:w="1984" w:type="dxa"/>
            <w:gridSpan w:val="2"/>
            <w:vAlign w:val="center"/>
          </w:tcPr>
          <w:p w14:paraId="3B135775" w14:textId="77777777" w:rsidR="00FB3760" w:rsidRPr="002C7352" w:rsidRDefault="00AA732A" w:rsidP="002C7352">
            <w:pPr>
              <w:spacing w:line="240" w:lineRule="exact"/>
              <w:jc w:val="left"/>
              <w:rPr>
                <w:rFonts w:ascii="仿宋" w:eastAsia="仿宋" w:hAnsi="仿宋"/>
                <w:b/>
                <w:sz w:val="32"/>
              </w:rPr>
            </w:pPr>
            <w:r w:rsidRPr="002C7352">
              <w:rPr>
                <w:rFonts w:ascii="仿宋" w:eastAsia="仿宋" w:hAnsi="仿宋" w:cs="Times New Roman" w:hint="eastAsia"/>
                <w:szCs w:val="21"/>
              </w:rPr>
              <w:t>1</w:t>
            </w:r>
          </w:p>
        </w:tc>
      </w:tr>
      <w:tr w:rsidR="002C7352" w:rsidRPr="002C7352" w14:paraId="70B81E82" w14:textId="77777777">
        <w:trPr>
          <w:trHeight w:val="397"/>
          <w:jc w:val="center"/>
        </w:trPr>
        <w:tc>
          <w:tcPr>
            <w:tcW w:w="2268" w:type="dxa"/>
            <w:vAlign w:val="center"/>
          </w:tcPr>
          <w:p w14:paraId="0AAF63EB"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B2501020</w:t>
            </w:r>
          </w:p>
        </w:tc>
        <w:tc>
          <w:tcPr>
            <w:tcW w:w="3686" w:type="dxa"/>
            <w:vAlign w:val="center"/>
          </w:tcPr>
          <w:p w14:paraId="0598F170" w14:textId="77777777" w:rsidR="00FB3760" w:rsidRPr="002C7352" w:rsidRDefault="00AA732A" w:rsidP="002C7352">
            <w:pPr>
              <w:spacing w:line="240" w:lineRule="exact"/>
              <w:jc w:val="left"/>
              <w:rPr>
                <w:rFonts w:ascii="仿宋" w:eastAsia="仿宋" w:hAnsi="仿宋"/>
                <w:b/>
                <w:sz w:val="32"/>
              </w:rPr>
            </w:pPr>
            <w:r w:rsidRPr="002C7352">
              <w:rPr>
                <w:rFonts w:ascii="仿宋" w:eastAsia="仿宋" w:hAnsi="仿宋" w:cs="Times New Roman"/>
                <w:szCs w:val="21"/>
              </w:rPr>
              <w:t>公共治理与法治发展</w:t>
            </w:r>
          </w:p>
        </w:tc>
        <w:tc>
          <w:tcPr>
            <w:tcW w:w="1984" w:type="dxa"/>
            <w:gridSpan w:val="2"/>
            <w:vAlign w:val="center"/>
          </w:tcPr>
          <w:p w14:paraId="5772F89A" w14:textId="77777777" w:rsidR="00FB3760" w:rsidRPr="002C7352" w:rsidRDefault="00AA732A" w:rsidP="002C7352">
            <w:pPr>
              <w:spacing w:line="240" w:lineRule="exact"/>
              <w:jc w:val="left"/>
              <w:rPr>
                <w:rFonts w:ascii="仿宋" w:eastAsia="仿宋" w:hAnsi="仿宋"/>
                <w:b/>
                <w:sz w:val="32"/>
              </w:rPr>
            </w:pPr>
            <w:r w:rsidRPr="002C7352">
              <w:rPr>
                <w:rFonts w:ascii="仿宋" w:eastAsia="仿宋" w:hAnsi="仿宋" w:cs="Times New Roman" w:hint="eastAsia"/>
                <w:szCs w:val="21"/>
              </w:rPr>
              <w:t>1</w:t>
            </w:r>
          </w:p>
        </w:tc>
      </w:tr>
      <w:tr w:rsidR="002C7352" w:rsidRPr="002C7352" w14:paraId="31DA8691" w14:textId="77777777">
        <w:trPr>
          <w:trHeight w:val="397"/>
          <w:jc w:val="center"/>
        </w:trPr>
        <w:tc>
          <w:tcPr>
            <w:tcW w:w="2268" w:type="dxa"/>
            <w:vAlign w:val="center"/>
          </w:tcPr>
          <w:p w14:paraId="62775703"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B1400290</w:t>
            </w:r>
          </w:p>
        </w:tc>
        <w:tc>
          <w:tcPr>
            <w:tcW w:w="3686" w:type="dxa"/>
            <w:vAlign w:val="center"/>
          </w:tcPr>
          <w:p w14:paraId="1751FC9D" w14:textId="77777777" w:rsidR="00FB3760" w:rsidRPr="002C7352" w:rsidRDefault="00AA732A" w:rsidP="002C7352">
            <w:pPr>
              <w:spacing w:line="240" w:lineRule="exact"/>
              <w:jc w:val="left"/>
              <w:rPr>
                <w:rFonts w:ascii="仿宋" w:eastAsia="仿宋" w:hAnsi="仿宋"/>
                <w:b/>
                <w:sz w:val="32"/>
              </w:rPr>
            </w:pPr>
            <w:r w:rsidRPr="002C7352">
              <w:rPr>
                <w:rFonts w:ascii="仿宋" w:eastAsia="仿宋" w:hAnsi="仿宋" w:cs="Times New Roman"/>
                <w:szCs w:val="21"/>
              </w:rPr>
              <w:t>经济管理热点探析</w:t>
            </w:r>
          </w:p>
        </w:tc>
        <w:tc>
          <w:tcPr>
            <w:tcW w:w="1984" w:type="dxa"/>
            <w:gridSpan w:val="2"/>
            <w:vAlign w:val="center"/>
          </w:tcPr>
          <w:p w14:paraId="3F54C370" w14:textId="77777777" w:rsidR="00FB3760" w:rsidRPr="002C7352" w:rsidRDefault="00AA732A" w:rsidP="002C7352">
            <w:pPr>
              <w:spacing w:line="240" w:lineRule="exact"/>
              <w:jc w:val="left"/>
              <w:rPr>
                <w:rFonts w:ascii="仿宋" w:eastAsia="仿宋" w:hAnsi="仿宋"/>
                <w:b/>
                <w:sz w:val="32"/>
              </w:rPr>
            </w:pPr>
            <w:r w:rsidRPr="002C7352">
              <w:rPr>
                <w:rFonts w:ascii="仿宋" w:eastAsia="仿宋" w:hAnsi="仿宋" w:cs="Times New Roman" w:hint="eastAsia"/>
                <w:szCs w:val="21"/>
              </w:rPr>
              <w:t>1</w:t>
            </w:r>
          </w:p>
        </w:tc>
      </w:tr>
      <w:tr w:rsidR="002C7352" w:rsidRPr="002C7352" w14:paraId="0C2114B6" w14:textId="77777777">
        <w:trPr>
          <w:trHeight w:val="397"/>
          <w:jc w:val="center"/>
        </w:trPr>
        <w:tc>
          <w:tcPr>
            <w:tcW w:w="2268" w:type="dxa"/>
            <w:vAlign w:val="center"/>
          </w:tcPr>
          <w:p w14:paraId="27692B37"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B17M0010</w:t>
            </w:r>
          </w:p>
        </w:tc>
        <w:tc>
          <w:tcPr>
            <w:tcW w:w="3686" w:type="dxa"/>
            <w:vAlign w:val="center"/>
          </w:tcPr>
          <w:p w14:paraId="08AB9BD9"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大学英语II</w:t>
            </w:r>
          </w:p>
        </w:tc>
        <w:tc>
          <w:tcPr>
            <w:tcW w:w="860" w:type="dxa"/>
            <w:vMerge w:val="restart"/>
            <w:tcBorders>
              <w:right w:val="single" w:sz="4" w:space="0" w:color="auto"/>
            </w:tcBorders>
            <w:vAlign w:val="center"/>
          </w:tcPr>
          <w:p w14:paraId="3A869685"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2级起点</w:t>
            </w:r>
          </w:p>
        </w:tc>
        <w:tc>
          <w:tcPr>
            <w:tcW w:w="1124" w:type="dxa"/>
            <w:vMerge w:val="restart"/>
            <w:tcBorders>
              <w:left w:val="single" w:sz="4" w:space="0" w:color="auto"/>
            </w:tcBorders>
          </w:tcPr>
          <w:p w14:paraId="5849391E" w14:textId="77777777" w:rsidR="00FB3760" w:rsidRPr="002C7352" w:rsidRDefault="00AA732A" w:rsidP="002C7352">
            <w:pPr>
              <w:spacing w:line="280" w:lineRule="exact"/>
              <w:jc w:val="left"/>
              <w:rPr>
                <w:rFonts w:ascii="仿宋" w:eastAsia="仿宋" w:hAnsi="仿宋"/>
                <w:b/>
                <w:sz w:val="32"/>
              </w:rPr>
            </w:pPr>
            <w:r w:rsidRPr="002C7352">
              <w:rPr>
                <w:rFonts w:ascii="仿宋" w:eastAsia="仿宋" w:hAnsi="仿宋" w:cs="Times New Roman"/>
                <w:sz w:val="18"/>
                <w:szCs w:val="18"/>
              </w:rPr>
              <w:t>学生根据分级考试成绩分别推荐学习“2级起点”、“3级起点”或“4级起点”系列课程，共选择4学分</w:t>
            </w:r>
          </w:p>
        </w:tc>
      </w:tr>
      <w:tr w:rsidR="002C7352" w:rsidRPr="002C7352" w14:paraId="5B359B0E" w14:textId="77777777">
        <w:trPr>
          <w:trHeight w:val="397"/>
          <w:jc w:val="center"/>
        </w:trPr>
        <w:tc>
          <w:tcPr>
            <w:tcW w:w="2268" w:type="dxa"/>
            <w:vAlign w:val="center"/>
          </w:tcPr>
          <w:p w14:paraId="6C24314D"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B17M0020</w:t>
            </w:r>
          </w:p>
        </w:tc>
        <w:tc>
          <w:tcPr>
            <w:tcW w:w="3686" w:type="dxa"/>
            <w:vAlign w:val="center"/>
          </w:tcPr>
          <w:p w14:paraId="4384571A"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大学英语III</w:t>
            </w:r>
          </w:p>
        </w:tc>
        <w:tc>
          <w:tcPr>
            <w:tcW w:w="860" w:type="dxa"/>
            <w:vMerge/>
            <w:tcBorders>
              <w:right w:val="single" w:sz="4" w:space="0" w:color="auto"/>
            </w:tcBorders>
          </w:tcPr>
          <w:p w14:paraId="470E4B4C" w14:textId="77777777" w:rsidR="00FB3760" w:rsidRPr="002C7352" w:rsidRDefault="00FB3760" w:rsidP="002C7352">
            <w:pPr>
              <w:spacing w:line="280" w:lineRule="exact"/>
              <w:jc w:val="left"/>
              <w:rPr>
                <w:rFonts w:ascii="仿宋" w:eastAsia="仿宋" w:hAnsi="仿宋"/>
                <w:b/>
                <w:sz w:val="32"/>
              </w:rPr>
            </w:pPr>
          </w:p>
        </w:tc>
        <w:tc>
          <w:tcPr>
            <w:tcW w:w="1124" w:type="dxa"/>
            <w:vMerge/>
            <w:tcBorders>
              <w:left w:val="single" w:sz="4" w:space="0" w:color="auto"/>
            </w:tcBorders>
          </w:tcPr>
          <w:p w14:paraId="0A6B8E0F" w14:textId="77777777" w:rsidR="00FB3760" w:rsidRPr="002C7352" w:rsidRDefault="00FB3760" w:rsidP="002C7352">
            <w:pPr>
              <w:spacing w:line="280" w:lineRule="exact"/>
              <w:jc w:val="left"/>
              <w:rPr>
                <w:rFonts w:ascii="仿宋" w:eastAsia="仿宋" w:hAnsi="仿宋"/>
                <w:b/>
                <w:sz w:val="32"/>
              </w:rPr>
            </w:pPr>
          </w:p>
        </w:tc>
      </w:tr>
      <w:tr w:rsidR="002C7352" w:rsidRPr="002C7352" w14:paraId="4D3B0F46" w14:textId="77777777">
        <w:trPr>
          <w:trHeight w:val="397"/>
          <w:jc w:val="center"/>
        </w:trPr>
        <w:tc>
          <w:tcPr>
            <w:tcW w:w="2268" w:type="dxa"/>
            <w:vAlign w:val="center"/>
          </w:tcPr>
          <w:p w14:paraId="328A5E79"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B17M0030</w:t>
            </w:r>
          </w:p>
        </w:tc>
        <w:tc>
          <w:tcPr>
            <w:tcW w:w="3686" w:type="dxa"/>
            <w:vAlign w:val="center"/>
          </w:tcPr>
          <w:p w14:paraId="01572180"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大学英语IV</w:t>
            </w:r>
          </w:p>
        </w:tc>
        <w:tc>
          <w:tcPr>
            <w:tcW w:w="860" w:type="dxa"/>
            <w:vMerge/>
            <w:tcBorders>
              <w:right w:val="single" w:sz="4" w:space="0" w:color="auto"/>
            </w:tcBorders>
          </w:tcPr>
          <w:p w14:paraId="06ACE14D" w14:textId="77777777" w:rsidR="00FB3760" w:rsidRPr="002C7352" w:rsidRDefault="00FB3760" w:rsidP="002C7352">
            <w:pPr>
              <w:spacing w:line="280" w:lineRule="exact"/>
              <w:jc w:val="left"/>
              <w:rPr>
                <w:rFonts w:ascii="仿宋" w:eastAsia="仿宋" w:hAnsi="仿宋"/>
                <w:b/>
                <w:sz w:val="32"/>
              </w:rPr>
            </w:pPr>
          </w:p>
        </w:tc>
        <w:tc>
          <w:tcPr>
            <w:tcW w:w="1124" w:type="dxa"/>
            <w:vMerge/>
            <w:tcBorders>
              <w:left w:val="single" w:sz="4" w:space="0" w:color="auto"/>
            </w:tcBorders>
          </w:tcPr>
          <w:p w14:paraId="314C0A7C" w14:textId="77777777" w:rsidR="00FB3760" w:rsidRPr="002C7352" w:rsidRDefault="00FB3760" w:rsidP="002C7352">
            <w:pPr>
              <w:spacing w:line="280" w:lineRule="exact"/>
              <w:jc w:val="left"/>
              <w:rPr>
                <w:rFonts w:ascii="仿宋" w:eastAsia="仿宋" w:hAnsi="仿宋"/>
                <w:b/>
                <w:sz w:val="32"/>
              </w:rPr>
            </w:pPr>
          </w:p>
        </w:tc>
      </w:tr>
      <w:tr w:rsidR="002C7352" w:rsidRPr="002C7352" w14:paraId="07CAD4C6" w14:textId="77777777">
        <w:trPr>
          <w:trHeight w:val="397"/>
          <w:jc w:val="center"/>
        </w:trPr>
        <w:tc>
          <w:tcPr>
            <w:tcW w:w="2268" w:type="dxa"/>
            <w:vAlign w:val="center"/>
          </w:tcPr>
          <w:p w14:paraId="6DC5D8EA"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B17M0020</w:t>
            </w:r>
          </w:p>
        </w:tc>
        <w:tc>
          <w:tcPr>
            <w:tcW w:w="3686" w:type="dxa"/>
            <w:vAlign w:val="center"/>
          </w:tcPr>
          <w:p w14:paraId="5A1F817E"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大学英语III</w:t>
            </w:r>
          </w:p>
        </w:tc>
        <w:tc>
          <w:tcPr>
            <w:tcW w:w="860" w:type="dxa"/>
            <w:vMerge w:val="restart"/>
            <w:tcBorders>
              <w:right w:val="single" w:sz="4" w:space="0" w:color="auto"/>
            </w:tcBorders>
            <w:vAlign w:val="center"/>
          </w:tcPr>
          <w:p w14:paraId="05B79B9D"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3级起点</w:t>
            </w:r>
          </w:p>
        </w:tc>
        <w:tc>
          <w:tcPr>
            <w:tcW w:w="1124" w:type="dxa"/>
            <w:vMerge/>
            <w:tcBorders>
              <w:left w:val="single" w:sz="4" w:space="0" w:color="auto"/>
            </w:tcBorders>
          </w:tcPr>
          <w:p w14:paraId="6FD98B88" w14:textId="77777777" w:rsidR="00FB3760" w:rsidRPr="002C7352" w:rsidRDefault="00FB3760" w:rsidP="002C7352">
            <w:pPr>
              <w:spacing w:line="280" w:lineRule="exact"/>
              <w:jc w:val="left"/>
              <w:rPr>
                <w:rFonts w:ascii="仿宋" w:eastAsia="仿宋" w:hAnsi="仿宋"/>
                <w:b/>
                <w:sz w:val="32"/>
              </w:rPr>
            </w:pPr>
          </w:p>
        </w:tc>
      </w:tr>
      <w:tr w:rsidR="002C7352" w:rsidRPr="002C7352" w14:paraId="2EAC0194" w14:textId="77777777">
        <w:trPr>
          <w:trHeight w:val="397"/>
          <w:jc w:val="center"/>
        </w:trPr>
        <w:tc>
          <w:tcPr>
            <w:tcW w:w="2268" w:type="dxa"/>
            <w:vAlign w:val="center"/>
          </w:tcPr>
          <w:p w14:paraId="0B5166DB"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B17M0030</w:t>
            </w:r>
          </w:p>
        </w:tc>
        <w:tc>
          <w:tcPr>
            <w:tcW w:w="3686" w:type="dxa"/>
            <w:vAlign w:val="center"/>
          </w:tcPr>
          <w:p w14:paraId="4CE39881"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大学英语IV</w:t>
            </w:r>
          </w:p>
        </w:tc>
        <w:tc>
          <w:tcPr>
            <w:tcW w:w="860" w:type="dxa"/>
            <w:vMerge/>
            <w:tcBorders>
              <w:right w:val="single" w:sz="4" w:space="0" w:color="auto"/>
            </w:tcBorders>
          </w:tcPr>
          <w:p w14:paraId="525E6880" w14:textId="77777777" w:rsidR="00FB3760" w:rsidRPr="002C7352" w:rsidRDefault="00FB3760" w:rsidP="002C7352">
            <w:pPr>
              <w:spacing w:line="280" w:lineRule="exact"/>
              <w:jc w:val="left"/>
              <w:rPr>
                <w:rFonts w:ascii="仿宋" w:eastAsia="仿宋" w:hAnsi="仿宋"/>
                <w:b/>
                <w:sz w:val="32"/>
              </w:rPr>
            </w:pPr>
          </w:p>
        </w:tc>
        <w:tc>
          <w:tcPr>
            <w:tcW w:w="1124" w:type="dxa"/>
            <w:vMerge/>
            <w:tcBorders>
              <w:left w:val="single" w:sz="4" w:space="0" w:color="auto"/>
            </w:tcBorders>
          </w:tcPr>
          <w:p w14:paraId="0ADBD5F6" w14:textId="77777777" w:rsidR="00FB3760" w:rsidRPr="002C7352" w:rsidRDefault="00FB3760" w:rsidP="002C7352">
            <w:pPr>
              <w:spacing w:line="280" w:lineRule="exact"/>
              <w:jc w:val="left"/>
              <w:rPr>
                <w:rFonts w:ascii="仿宋" w:eastAsia="仿宋" w:hAnsi="仿宋"/>
                <w:b/>
                <w:sz w:val="32"/>
              </w:rPr>
            </w:pPr>
          </w:p>
        </w:tc>
      </w:tr>
      <w:tr w:rsidR="002C7352" w:rsidRPr="002C7352" w14:paraId="74D85C53" w14:textId="77777777">
        <w:trPr>
          <w:trHeight w:val="397"/>
          <w:jc w:val="center"/>
        </w:trPr>
        <w:tc>
          <w:tcPr>
            <w:tcW w:w="2268" w:type="dxa"/>
            <w:vAlign w:val="center"/>
          </w:tcPr>
          <w:p w14:paraId="17C561FC"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B17M0040</w:t>
            </w:r>
          </w:p>
        </w:tc>
        <w:tc>
          <w:tcPr>
            <w:tcW w:w="3686" w:type="dxa"/>
            <w:vAlign w:val="center"/>
          </w:tcPr>
          <w:p w14:paraId="0A4CC483"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大学英语高级课程1</w:t>
            </w:r>
          </w:p>
        </w:tc>
        <w:tc>
          <w:tcPr>
            <w:tcW w:w="860" w:type="dxa"/>
            <w:vMerge/>
            <w:tcBorders>
              <w:right w:val="single" w:sz="4" w:space="0" w:color="auto"/>
            </w:tcBorders>
          </w:tcPr>
          <w:p w14:paraId="3E1B7F66" w14:textId="77777777" w:rsidR="00FB3760" w:rsidRPr="002C7352" w:rsidRDefault="00FB3760" w:rsidP="002C7352">
            <w:pPr>
              <w:spacing w:line="280" w:lineRule="exact"/>
              <w:jc w:val="left"/>
              <w:rPr>
                <w:rFonts w:ascii="仿宋" w:eastAsia="仿宋" w:hAnsi="仿宋"/>
                <w:b/>
                <w:sz w:val="32"/>
              </w:rPr>
            </w:pPr>
          </w:p>
        </w:tc>
        <w:tc>
          <w:tcPr>
            <w:tcW w:w="1124" w:type="dxa"/>
            <w:vMerge/>
            <w:tcBorders>
              <w:left w:val="single" w:sz="4" w:space="0" w:color="auto"/>
            </w:tcBorders>
          </w:tcPr>
          <w:p w14:paraId="3FF35388" w14:textId="77777777" w:rsidR="00FB3760" w:rsidRPr="002C7352" w:rsidRDefault="00FB3760" w:rsidP="002C7352">
            <w:pPr>
              <w:spacing w:line="280" w:lineRule="exact"/>
              <w:jc w:val="left"/>
              <w:rPr>
                <w:rFonts w:ascii="仿宋" w:eastAsia="仿宋" w:hAnsi="仿宋"/>
                <w:b/>
                <w:sz w:val="32"/>
              </w:rPr>
            </w:pPr>
          </w:p>
        </w:tc>
      </w:tr>
      <w:tr w:rsidR="002C7352" w:rsidRPr="002C7352" w14:paraId="6364D7EC" w14:textId="77777777">
        <w:trPr>
          <w:trHeight w:val="397"/>
          <w:jc w:val="center"/>
        </w:trPr>
        <w:tc>
          <w:tcPr>
            <w:tcW w:w="2268" w:type="dxa"/>
            <w:vAlign w:val="center"/>
          </w:tcPr>
          <w:p w14:paraId="2B5AC6C7"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B17M0030</w:t>
            </w:r>
          </w:p>
        </w:tc>
        <w:tc>
          <w:tcPr>
            <w:tcW w:w="3686" w:type="dxa"/>
            <w:vAlign w:val="center"/>
          </w:tcPr>
          <w:p w14:paraId="5488860D"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大学英语IV</w:t>
            </w:r>
          </w:p>
        </w:tc>
        <w:tc>
          <w:tcPr>
            <w:tcW w:w="860" w:type="dxa"/>
            <w:vMerge w:val="restart"/>
            <w:tcBorders>
              <w:right w:val="single" w:sz="4" w:space="0" w:color="auto"/>
            </w:tcBorders>
            <w:vAlign w:val="center"/>
          </w:tcPr>
          <w:p w14:paraId="148B7EB0"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4级起点</w:t>
            </w:r>
          </w:p>
        </w:tc>
        <w:tc>
          <w:tcPr>
            <w:tcW w:w="1124" w:type="dxa"/>
            <w:vMerge/>
            <w:tcBorders>
              <w:left w:val="single" w:sz="4" w:space="0" w:color="auto"/>
            </w:tcBorders>
          </w:tcPr>
          <w:p w14:paraId="4687D0DF" w14:textId="77777777" w:rsidR="00FB3760" w:rsidRPr="002C7352" w:rsidRDefault="00FB3760" w:rsidP="002C7352">
            <w:pPr>
              <w:spacing w:line="280" w:lineRule="exact"/>
              <w:jc w:val="left"/>
              <w:rPr>
                <w:rFonts w:ascii="仿宋" w:eastAsia="仿宋" w:hAnsi="仿宋"/>
                <w:b/>
                <w:sz w:val="32"/>
              </w:rPr>
            </w:pPr>
          </w:p>
        </w:tc>
      </w:tr>
      <w:tr w:rsidR="002C7352" w:rsidRPr="002C7352" w14:paraId="0C91D1FE" w14:textId="77777777">
        <w:trPr>
          <w:trHeight w:val="397"/>
          <w:jc w:val="center"/>
        </w:trPr>
        <w:tc>
          <w:tcPr>
            <w:tcW w:w="2268" w:type="dxa"/>
            <w:vAlign w:val="center"/>
          </w:tcPr>
          <w:p w14:paraId="2EBC5B91"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B17M0040</w:t>
            </w:r>
          </w:p>
        </w:tc>
        <w:tc>
          <w:tcPr>
            <w:tcW w:w="3686" w:type="dxa"/>
            <w:vAlign w:val="center"/>
          </w:tcPr>
          <w:p w14:paraId="0B11938F"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大学英语高级课程1</w:t>
            </w:r>
          </w:p>
        </w:tc>
        <w:tc>
          <w:tcPr>
            <w:tcW w:w="860" w:type="dxa"/>
            <w:vMerge/>
            <w:tcBorders>
              <w:right w:val="single" w:sz="4" w:space="0" w:color="auto"/>
            </w:tcBorders>
          </w:tcPr>
          <w:p w14:paraId="3C568C2C" w14:textId="77777777" w:rsidR="00FB3760" w:rsidRPr="002C7352" w:rsidRDefault="00FB3760" w:rsidP="002C7352">
            <w:pPr>
              <w:spacing w:line="280" w:lineRule="exact"/>
              <w:jc w:val="left"/>
              <w:rPr>
                <w:rFonts w:ascii="仿宋" w:eastAsia="仿宋" w:hAnsi="仿宋"/>
                <w:b/>
                <w:sz w:val="32"/>
              </w:rPr>
            </w:pPr>
          </w:p>
        </w:tc>
        <w:tc>
          <w:tcPr>
            <w:tcW w:w="1124" w:type="dxa"/>
            <w:vMerge/>
            <w:tcBorders>
              <w:left w:val="single" w:sz="4" w:space="0" w:color="auto"/>
            </w:tcBorders>
          </w:tcPr>
          <w:p w14:paraId="5F4C48CD" w14:textId="77777777" w:rsidR="00FB3760" w:rsidRPr="002C7352" w:rsidRDefault="00FB3760" w:rsidP="002C7352">
            <w:pPr>
              <w:spacing w:line="280" w:lineRule="exact"/>
              <w:jc w:val="left"/>
              <w:rPr>
                <w:rFonts w:ascii="仿宋" w:eastAsia="仿宋" w:hAnsi="仿宋"/>
                <w:b/>
                <w:sz w:val="32"/>
              </w:rPr>
            </w:pPr>
          </w:p>
        </w:tc>
      </w:tr>
      <w:tr w:rsidR="002C7352" w:rsidRPr="002C7352" w14:paraId="55B2C780" w14:textId="77777777">
        <w:trPr>
          <w:trHeight w:val="397"/>
          <w:jc w:val="center"/>
        </w:trPr>
        <w:tc>
          <w:tcPr>
            <w:tcW w:w="2268" w:type="dxa"/>
            <w:vAlign w:val="center"/>
          </w:tcPr>
          <w:p w14:paraId="5131B7DE"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B17M0050</w:t>
            </w:r>
          </w:p>
        </w:tc>
        <w:tc>
          <w:tcPr>
            <w:tcW w:w="3686" w:type="dxa"/>
            <w:vAlign w:val="center"/>
          </w:tcPr>
          <w:p w14:paraId="7B679B22"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大学英语高级课程2</w:t>
            </w:r>
          </w:p>
        </w:tc>
        <w:tc>
          <w:tcPr>
            <w:tcW w:w="860" w:type="dxa"/>
            <w:vMerge/>
            <w:tcBorders>
              <w:right w:val="single" w:sz="4" w:space="0" w:color="auto"/>
            </w:tcBorders>
          </w:tcPr>
          <w:p w14:paraId="50B75F3C" w14:textId="77777777" w:rsidR="00FB3760" w:rsidRPr="002C7352" w:rsidRDefault="00FB3760" w:rsidP="002C7352">
            <w:pPr>
              <w:spacing w:line="280" w:lineRule="exact"/>
              <w:jc w:val="left"/>
              <w:rPr>
                <w:rFonts w:ascii="仿宋" w:eastAsia="仿宋" w:hAnsi="仿宋"/>
                <w:b/>
                <w:sz w:val="32"/>
              </w:rPr>
            </w:pPr>
          </w:p>
        </w:tc>
        <w:tc>
          <w:tcPr>
            <w:tcW w:w="1124" w:type="dxa"/>
            <w:vMerge/>
            <w:tcBorders>
              <w:left w:val="single" w:sz="4" w:space="0" w:color="auto"/>
            </w:tcBorders>
          </w:tcPr>
          <w:p w14:paraId="25CD729D" w14:textId="77777777" w:rsidR="00FB3760" w:rsidRPr="002C7352" w:rsidRDefault="00FB3760" w:rsidP="002C7352">
            <w:pPr>
              <w:spacing w:line="280" w:lineRule="exact"/>
              <w:jc w:val="left"/>
              <w:rPr>
                <w:rFonts w:ascii="仿宋" w:eastAsia="仿宋" w:hAnsi="仿宋"/>
                <w:b/>
                <w:sz w:val="32"/>
              </w:rPr>
            </w:pPr>
          </w:p>
        </w:tc>
      </w:tr>
      <w:tr w:rsidR="002C7352" w:rsidRPr="002C7352" w14:paraId="28A6340B" w14:textId="77777777">
        <w:trPr>
          <w:trHeight w:val="397"/>
          <w:jc w:val="center"/>
        </w:trPr>
        <w:tc>
          <w:tcPr>
            <w:tcW w:w="2268" w:type="dxa"/>
            <w:vAlign w:val="center"/>
          </w:tcPr>
          <w:p w14:paraId="469C6ADE"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hint="eastAsia"/>
                <w:szCs w:val="21"/>
              </w:rPr>
              <w:t>B85M0020</w:t>
            </w:r>
          </w:p>
        </w:tc>
        <w:tc>
          <w:tcPr>
            <w:tcW w:w="3686" w:type="dxa"/>
            <w:vAlign w:val="center"/>
          </w:tcPr>
          <w:p w14:paraId="79BC99AA"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军训</w:t>
            </w:r>
          </w:p>
        </w:tc>
        <w:tc>
          <w:tcPr>
            <w:tcW w:w="1984" w:type="dxa"/>
            <w:gridSpan w:val="2"/>
            <w:vAlign w:val="center"/>
          </w:tcPr>
          <w:p w14:paraId="536018DA"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hint="eastAsia"/>
                <w:szCs w:val="21"/>
              </w:rPr>
              <w:t>2</w:t>
            </w:r>
          </w:p>
        </w:tc>
      </w:tr>
      <w:tr w:rsidR="002C7352" w:rsidRPr="002C7352" w14:paraId="14D5CDC5" w14:textId="77777777">
        <w:trPr>
          <w:trHeight w:val="397"/>
          <w:jc w:val="center"/>
        </w:trPr>
        <w:tc>
          <w:tcPr>
            <w:tcW w:w="2268" w:type="dxa"/>
            <w:vAlign w:val="center"/>
          </w:tcPr>
          <w:p w14:paraId="0B276377"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B15M0060</w:t>
            </w:r>
          </w:p>
        </w:tc>
        <w:tc>
          <w:tcPr>
            <w:tcW w:w="3686" w:type="dxa"/>
            <w:vAlign w:val="center"/>
          </w:tcPr>
          <w:p w14:paraId="011F7B11"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军事理论</w:t>
            </w:r>
          </w:p>
        </w:tc>
        <w:tc>
          <w:tcPr>
            <w:tcW w:w="1984" w:type="dxa"/>
            <w:gridSpan w:val="2"/>
            <w:vAlign w:val="center"/>
          </w:tcPr>
          <w:p w14:paraId="2FC0DC72"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2</w:t>
            </w:r>
          </w:p>
        </w:tc>
      </w:tr>
      <w:tr w:rsidR="002C7352" w:rsidRPr="002C7352" w14:paraId="5FEF8E67" w14:textId="77777777">
        <w:trPr>
          <w:trHeight w:val="397"/>
          <w:jc w:val="center"/>
        </w:trPr>
        <w:tc>
          <w:tcPr>
            <w:tcW w:w="2268" w:type="dxa"/>
            <w:vAlign w:val="center"/>
          </w:tcPr>
          <w:p w14:paraId="6943C110"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B18M0010</w:t>
            </w:r>
          </w:p>
        </w:tc>
        <w:tc>
          <w:tcPr>
            <w:tcW w:w="3686" w:type="dxa"/>
            <w:vAlign w:val="center"/>
          </w:tcPr>
          <w:p w14:paraId="675277BC"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体育I</w:t>
            </w:r>
          </w:p>
        </w:tc>
        <w:tc>
          <w:tcPr>
            <w:tcW w:w="1984" w:type="dxa"/>
            <w:gridSpan w:val="2"/>
            <w:vAlign w:val="center"/>
          </w:tcPr>
          <w:p w14:paraId="61C865A0"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0.5</w:t>
            </w:r>
          </w:p>
        </w:tc>
      </w:tr>
      <w:tr w:rsidR="002C7352" w:rsidRPr="002C7352" w14:paraId="56E93DD8" w14:textId="77777777">
        <w:trPr>
          <w:trHeight w:val="397"/>
          <w:jc w:val="center"/>
        </w:trPr>
        <w:tc>
          <w:tcPr>
            <w:tcW w:w="2268" w:type="dxa"/>
            <w:vAlign w:val="center"/>
          </w:tcPr>
          <w:p w14:paraId="0436F91C"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B18M0020</w:t>
            </w:r>
          </w:p>
        </w:tc>
        <w:tc>
          <w:tcPr>
            <w:tcW w:w="3686" w:type="dxa"/>
            <w:vAlign w:val="center"/>
          </w:tcPr>
          <w:p w14:paraId="4BFF6C08"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体育II</w:t>
            </w:r>
          </w:p>
        </w:tc>
        <w:tc>
          <w:tcPr>
            <w:tcW w:w="1984" w:type="dxa"/>
            <w:gridSpan w:val="2"/>
            <w:vAlign w:val="center"/>
          </w:tcPr>
          <w:p w14:paraId="20E045FA"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0.5</w:t>
            </w:r>
          </w:p>
        </w:tc>
      </w:tr>
      <w:tr w:rsidR="002C7352" w:rsidRPr="002C7352" w14:paraId="7C75E64A" w14:textId="77777777">
        <w:trPr>
          <w:trHeight w:val="397"/>
          <w:jc w:val="center"/>
        </w:trPr>
        <w:tc>
          <w:tcPr>
            <w:tcW w:w="2268" w:type="dxa"/>
            <w:vAlign w:val="center"/>
          </w:tcPr>
          <w:p w14:paraId="4CF65FE2"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B15M0030</w:t>
            </w:r>
          </w:p>
        </w:tc>
        <w:tc>
          <w:tcPr>
            <w:tcW w:w="3686" w:type="dxa"/>
            <w:vAlign w:val="center"/>
          </w:tcPr>
          <w:p w14:paraId="22C947D5"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中国近现代史纲要</w:t>
            </w:r>
          </w:p>
        </w:tc>
        <w:tc>
          <w:tcPr>
            <w:tcW w:w="1984" w:type="dxa"/>
            <w:gridSpan w:val="2"/>
            <w:vAlign w:val="center"/>
          </w:tcPr>
          <w:p w14:paraId="1ED56AFB"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3</w:t>
            </w:r>
          </w:p>
        </w:tc>
      </w:tr>
      <w:tr w:rsidR="002C7352" w:rsidRPr="002C7352" w14:paraId="6E83B458" w14:textId="77777777">
        <w:trPr>
          <w:trHeight w:val="397"/>
          <w:jc w:val="center"/>
        </w:trPr>
        <w:tc>
          <w:tcPr>
            <w:tcW w:w="2268" w:type="dxa"/>
            <w:vAlign w:val="center"/>
          </w:tcPr>
          <w:p w14:paraId="52108D2F"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B15M0010</w:t>
            </w:r>
          </w:p>
        </w:tc>
        <w:tc>
          <w:tcPr>
            <w:tcW w:w="3686" w:type="dxa"/>
            <w:vAlign w:val="center"/>
          </w:tcPr>
          <w:p w14:paraId="600517EB"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马克思主义基本原理概论</w:t>
            </w:r>
          </w:p>
        </w:tc>
        <w:tc>
          <w:tcPr>
            <w:tcW w:w="1984" w:type="dxa"/>
            <w:gridSpan w:val="2"/>
            <w:vAlign w:val="center"/>
          </w:tcPr>
          <w:p w14:paraId="3E737607"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3</w:t>
            </w:r>
          </w:p>
        </w:tc>
      </w:tr>
      <w:tr w:rsidR="002C7352" w:rsidRPr="002C7352" w14:paraId="40B707BE" w14:textId="77777777">
        <w:trPr>
          <w:trHeight w:val="397"/>
          <w:jc w:val="center"/>
        </w:trPr>
        <w:tc>
          <w:tcPr>
            <w:tcW w:w="2268" w:type="dxa"/>
            <w:vAlign w:val="center"/>
          </w:tcPr>
          <w:p w14:paraId="4DAA90F3"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B15M0020</w:t>
            </w:r>
          </w:p>
        </w:tc>
        <w:tc>
          <w:tcPr>
            <w:tcW w:w="3686" w:type="dxa"/>
            <w:vAlign w:val="center"/>
          </w:tcPr>
          <w:p w14:paraId="23879338"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毛泽东思想和中国特色社会主义理论体系概论</w:t>
            </w:r>
          </w:p>
        </w:tc>
        <w:tc>
          <w:tcPr>
            <w:tcW w:w="1984" w:type="dxa"/>
            <w:gridSpan w:val="2"/>
            <w:vAlign w:val="center"/>
          </w:tcPr>
          <w:p w14:paraId="23279620" w14:textId="77777777" w:rsidR="00FB3760" w:rsidRPr="002C7352" w:rsidRDefault="00262441" w:rsidP="002C7352">
            <w:pPr>
              <w:spacing w:line="216" w:lineRule="exact"/>
              <w:ind w:left="20"/>
              <w:jc w:val="left"/>
              <w:rPr>
                <w:rFonts w:ascii="仿宋" w:eastAsia="仿宋" w:hAnsi="仿宋"/>
                <w:b/>
                <w:sz w:val="32"/>
              </w:rPr>
            </w:pPr>
            <w:r w:rsidRPr="002C7352">
              <w:rPr>
                <w:rFonts w:ascii="仿宋" w:eastAsia="仿宋" w:hAnsi="仿宋" w:cs="Times New Roman" w:hint="eastAsia"/>
                <w:szCs w:val="21"/>
              </w:rPr>
              <w:t>3</w:t>
            </w:r>
          </w:p>
        </w:tc>
      </w:tr>
      <w:tr w:rsidR="002C7352" w:rsidRPr="002C7352" w14:paraId="6305DD52" w14:textId="77777777">
        <w:trPr>
          <w:trHeight w:val="397"/>
          <w:jc w:val="center"/>
        </w:trPr>
        <w:tc>
          <w:tcPr>
            <w:tcW w:w="2268" w:type="dxa"/>
            <w:vAlign w:val="center"/>
          </w:tcPr>
          <w:p w14:paraId="48B0CDC1" w14:textId="77777777" w:rsidR="00262441" w:rsidRPr="002C7352" w:rsidRDefault="00262441" w:rsidP="002C7352">
            <w:pPr>
              <w:spacing w:line="216" w:lineRule="exact"/>
              <w:ind w:left="20"/>
              <w:jc w:val="left"/>
              <w:rPr>
                <w:rFonts w:ascii="仿宋" w:eastAsia="仿宋" w:hAnsi="仿宋" w:cs="Times New Roman"/>
                <w:szCs w:val="21"/>
              </w:rPr>
            </w:pPr>
            <w:r w:rsidRPr="002C7352">
              <w:rPr>
                <w:rFonts w:ascii="仿宋" w:eastAsia="仿宋" w:hAnsi="仿宋" w:cs="Times New Roman" w:hint="eastAsia"/>
                <w:szCs w:val="21"/>
              </w:rPr>
              <w:t>B15M0180</w:t>
            </w:r>
          </w:p>
        </w:tc>
        <w:tc>
          <w:tcPr>
            <w:tcW w:w="3686" w:type="dxa"/>
            <w:vAlign w:val="center"/>
          </w:tcPr>
          <w:p w14:paraId="41D234C3" w14:textId="77777777" w:rsidR="00262441" w:rsidRPr="002C7352" w:rsidRDefault="00262441" w:rsidP="002C7352">
            <w:pPr>
              <w:spacing w:line="216" w:lineRule="exact"/>
              <w:ind w:left="20"/>
              <w:jc w:val="left"/>
              <w:rPr>
                <w:rFonts w:ascii="仿宋" w:eastAsia="仿宋" w:hAnsi="仿宋" w:cs="Times New Roman"/>
                <w:szCs w:val="21"/>
              </w:rPr>
            </w:pPr>
            <w:r w:rsidRPr="002C7352">
              <w:rPr>
                <w:rFonts w:ascii="仿宋" w:eastAsia="仿宋" w:hAnsi="仿宋"/>
              </w:rPr>
              <w:t>思想政治理论实践课</w:t>
            </w:r>
          </w:p>
        </w:tc>
        <w:tc>
          <w:tcPr>
            <w:tcW w:w="1984" w:type="dxa"/>
            <w:gridSpan w:val="2"/>
            <w:vAlign w:val="center"/>
          </w:tcPr>
          <w:p w14:paraId="383EF9E7" w14:textId="77777777" w:rsidR="00262441" w:rsidRPr="002C7352" w:rsidRDefault="00262441" w:rsidP="002C7352">
            <w:pPr>
              <w:spacing w:line="216" w:lineRule="exact"/>
              <w:ind w:left="20"/>
              <w:jc w:val="left"/>
              <w:rPr>
                <w:rFonts w:ascii="仿宋" w:eastAsia="仿宋" w:hAnsi="仿宋" w:cs="Times New Roman"/>
                <w:szCs w:val="21"/>
              </w:rPr>
            </w:pPr>
            <w:r w:rsidRPr="002C7352">
              <w:rPr>
                <w:rFonts w:ascii="仿宋" w:eastAsia="仿宋" w:hAnsi="仿宋" w:cs="Times New Roman" w:hint="eastAsia"/>
                <w:szCs w:val="21"/>
              </w:rPr>
              <w:t>2</w:t>
            </w:r>
          </w:p>
        </w:tc>
      </w:tr>
      <w:tr w:rsidR="002C7352" w:rsidRPr="002C7352" w14:paraId="2E4238F1" w14:textId="77777777">
        <w:trPr>
          <w:trHeight w:val="397"/>
          <w:jc w:val="center"/>
        </w:trPr>
        <w:tc>
          <w:tcPr>
            <w:tcW w:w="2268" w:type="dxa"/>
            <w:vAlign w:val="center"/>
          </w:tcPr>
          <w:p w14:paraId="73087AC9"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B15M0</w:t>
            </w:r>
            <w:r w:rsidR="00625741" w:rsidRPr="002C7352">
              <w:rPr>
                <w:rFonts w:ascii="仿宋" w:eastAsia="仿宋" w:hAnsi="仿宋" w:cs="Times New Roman" w:hint="eastAsia"/>
                <w:szCs w:val="21"/>
              </w:rPr>
              <w:t>190</w:t>
            </w:r>
          </w:p>
        </w:tc>
        <w:tc>
          <w:tcPr>
            <w:tcW w:w="3686" w:type="dxa"/>
            <w:vAlign w:val="center"/>
          </w:tcPr>
          <w:p w14:paraId="275B75B8"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思想道德</w:t>
            </w:r>
            <w:r w:rsidR="00625741" w:rsidRPr="002C7352">
              <w:rPr>
                <w:rFonts w:ascii="仿宋" w:eastAsia="仿宋" w:hAnsi="仿宋" w:cs="Times New Roman" w:hint="eastAsia"/>
                <w:szCs w:val="21"/>
              </w:rPr>
              <w:t>与法治</w:t>
            </w:r>
          </w:p>
        </w:tc>
        <w:tc>
          <w:tcPr>
            <w:tcW w:w="1984" w:type="dxa"/>
            <w:gridSpan w:val="2"/>
            <w:vAlign w:val="center"/>
          </w:tcPr>
          <w:p w14:paraId="7ABFE1B1"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3</w:t>
            </w:r>
          </w:p>
        </w:tc>
      </w:tr>
      <w:tr w:rsidR="002C7352" w:rsidRPr="002C7352" w14:paraId="36385364" w14:textId="77777777">
        <w:trPr>
          <w:trHeight w:val="397"/>
          <w:jc w:val="center"/>
        </w:trPr>
        <w:tc>
          <w:tcPr>
            <w:tcW w:w="2268" w:type="dxa"/>
            <w:vAlign w:val="center"/>
          </w:tcPr>
          <w:p w14:paraId="3D8F2FEC"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B15M0070</w:t>
            </w:r>
          </w:p>
        </w:tc>
        <w:tc>
          <w:tcPr>
            <w:tcW w:w="3686" w:type="dxa"/>
            <w:vAlign w:val="center"/>
          </w:tcPr>
          <w:p w14:paraId="392E3751"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形势与政策(1)</w:t>
            </w:r>
          </w:p>
        </w:tc>
        <w:tc>
          <w:tcPr>
            <w:tcW w:w="1984" w:type="dxa"/>
            <w:gridSpan w:val="2"/>
            <w:vAlign w:val="center"/>
          </w:tcPr>
          <w:p w14:paraId="3D0CFC50"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0.25</w:t>
            </w:r>
          </w:p>
        </w:tc>
      </w:tr>
      <w:tr w:rsidR="002C7352" w:rsidRPr="002C7352" w14:paraId="3079D8E8" w14:textId="77777777">
        <w:trPr>
          <w:trHeight w:val="397"/>
          <w:jc w:val="center"/>
        </w:trPr>
        <w:tc>
          <w:tcPr>
            <w:tcW w:w="2268" w:type="dxa"/>
            <w:vAlign w:val="center"/>
          </w:tcPr>
          <w:p w14:paraId="29E4045D"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B15M0080</w:t>
            </w:r>
          </w:p>
        </w:tc>
        <w:tc>
          <w:tcPr>
            <w:tcW w:w="3686" w:type="dxa"/>
            <w:vAlign w:val="center"/>
          </w:tcPr>
          <w:p w14:paraId="2B881FE1" w14:textId="77777777" w:rsidR="00FB3760" w:rsidRPr="002C7352" w:rsidRDefault="00AA732A" w:rsidP="002C7352">
            <w:pPr>
              <w:spacing w:line="216" w:lineRule="exact"/>
              <w:jc w:val="left"/>
              <w:rPr>
                <w:rFonts w:ascii="仿宋" w:eastAsia="仿宋" w:hAnsi="仿宋"/>
                <w:b/>
                <w:sz w:val="32"/>
              </w:rPr>
            </w:pPr>
            <w:r w:rsidRPr="002C7352">
              <w:rPr>
                <w:rFonts w:ascii="仿宋" w:eastAsia="仿宋" w:hAnsi="仿宋" w:cs="Times New Roman"/>
                <w:szCs w:val="21"/>
              </w:rPr>
              <w:t>形势与政策(2)</w:t>
            </w:r>
          </w:p>
        </w:tc>
        <w:tc>
          <w:tcPr>
            <w:tcW w:w="1984" w:type="dxa"/>
            <w:gridSpan w:val="2"/>
            <w:vAlign w:val="center"/>
          </w:tcPr>
          <w:p w14:paraId="203BC824"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0.25</w:t>
            </w:r>
          </w:p>
        </w:tc>
      </w:tr>
    </w:tbl>
    <w:p w14:paraId="4D830F3A" w14:textId="2A874A2C" w:rsidR="00FB3760" w:rsidRPr="002C7352" w:rsidRDefault="00AA732A" w:rsidP="002C7352">
      <w:pPr>
        <w:jc w:val="left"/>
        <w:rPr>
          <w:rFonts w:ascii="仿宋" w:eastAsia="仿宋" w:hAnsi="仿宋" w:cs="Times New Roman"/>
          <w:b/>
          <w:sz w:val="28"/>
          <w:szCs w:val="24"/>
        </w:rPr>
      </w:pPr>
      <w:r w:rsidRPr="002C7352">
        <w:rPr>
          <w:rFonts w:ascii="仿宋" w:eastAsia="仿宋" w:hAnsi="仿宋" w:cs="Times New Roman" w:hint="eastAsia"/>
          <w:b/>
          <w:sz w:val="28"/>
          <w:szCs w:val="24"/>
        </w:rPr>
        <w:lastRenderedPageBreak/>
        <w:t>表格</w:t>
      </w:r>
      <w:r w:rsidR="004B1DC8" w:rsidRPr="002C7352">
        <w:rPr>
          <w:rFonts w:ascii="仿宋" w:eastAsia="仿宋" w:hAnsi="仿宋" w:cs="Times New Roman"/>
          <w:b/>
          <w:sz w:val="28"/>
          <w:szCs w:val="24"/>
        </w:rPr>
        <w:t>4</w:t>
      </w:r>
      <w:r w:rsidRPr="002C7352">
        <w:rPr>
          <w:rFonts w:ascii="仿宋" w:eastAsia="仿宋" w:hAnsi="仿宋" w:cs="Times New Roman" w:hint="eastAsia"/>
          <w:b/>
          <w:sz w:val="28"/>
          <w:szCs w:val="24"/>
        </w:rPr>
        <w:t>：</w:t>
      </w:r>
      <w:r w:rsidR="00AE4571" w:rsidRPr="002C7352">
        <w:rPr>
          <w:rFonts w:ascii="仿宋" w:eastAsia="仿宋" w:hAnsi="仿宋" w:cs="Times New Roman" w:hint="eastAsia"/>
          <w:b/>
          <w:sz w:val="28"/>
          <w:szCs w:val="24"/>
        </w:rPr>
        <w:t>经管学院（</w:t>
      </w:r>
      <w:r w:rsidRPr="002C7352">
        <w:rPr>
          <w:rFonts w:ascii="仿宋" w:eastAsia="仿宋" w:hAnsi="仿宋" w:cs="Times New Roman" w:hint="eastAsia"/>
          <w:b/>
          <w:sz w:val="28"/>
          <w:szCs w:val="24"/>
        </w:rPr>
        <w:t>经济类</w:t>
      </w:r>
      <w:r w:rsidR="00AE4571" w:rsidRPr="002C7352">
        <w:rPr>
          <w:rFonts w:ascii="仿宋" w:eastAsia="仿宋" w:hAnsi="仿宋" w:cs="Times New Roman" w:hint="eastAsia"/>
          <w:b/>
          <w:sz w:val="28"/>
          <w:szCs w:val="24"/>
        </w:rPr>
        <w:t>）</w:t>
      </w:r>
      <w:r w:rsidRPr="002C7352">
        <w:rPr>
          <w:rFonts w:ascii="仿宋" w:eastAsia="仿宋" w:hAnsi="仿宋" w:cs="Times New Roman" w:hint="eastAsia"/>
          <w:b/>
          <w:sz w:val="28"/>
          <w:szCs w:val="24"/>
        </w:rPr>
        <w:t>专业分流纳入计算课程名称及学分数</w:t>
      </w:r>
    </w:p>
    <w:tbl>
      <w:tblPr>
        <w:tblStyle w:val="a7"/>
        <w:tblW w:w="7801" w:type="dxa"/>
        <w:jc w:val="center"/>
        <w:tblLayout w:type="fixed"/>
        <w:tblLook w:val="04A0" w:firstRow="1" w:lastRow="0" w:firstColumn="1" w:lastColumn="0" w:noHBand="0" w:noVBand="1"/>
      </w:tblPr>
      <w:tblGrid>
        <w:gridCol w:w="2131"/>
        <w:gridCol w:w="3686"/>
        <w:gridCol w:w="860"/>
        <w:gridCol w:w="1124"/>
      </w:tblGrid>
      <w:tr w:rsidR="002C7352" w:rsidRPr="002C7352" w14:paraId="7FD2710E" w14:textId="77777777" w:rsidTr="000F0D40">
        <w:trPr>
          <w:trHeight w:val="454"/>
          <w:jc w:val="center"/>
        </w:trPr>
        <w:tc>
          <w:tcPr>
            <w:tcW w:w="2131" w:type="dxa"/>
            <w:vAlign w:val="center"/>
          </w:tcPr>
          <w:p w14:paraId="37EC00D5" w14:textId="77777777" w:rsidR="00FB3760" w:rsidRPr="002C7352" w:rsidRDefault="00AA732A" w:rsidP="002C7352">
            <w:pPr>
              <w:spacing w:line="280" w:lineRule="exact"/>
              <w:jc w:val="left"/>
              <w:rPr>
                <w:rFonts w:ascii="仿宋" w:eastAsia="仿宋" w:hAnsi="仿宋"/>
                <w:b/>
                <w:sz w:val="24"/>
              </w:rPr>
            </w:pPr>
            <w:r w:rsidRPr="002C7352">
              <w:rPr>
                <w:rFonts w:ascii="仿宋" w:eastAsia="仿宋" w:hAnsi="仿宋" w:hint="eastAsia"/>
                <w:b/>
                <w:sz w:val="24"/>
              </w:rPr>
              <w:t>课程编号</w:t>
            </w:r>
          </w:p>
        </w:tc>
        <w:tc>
          <w:tcPr>
            <w:tcW w:w="3686" w:type="dxa"/>
            <w:vAlign w:val="center"/>
          </w:tcPr>
          <w:p w14:paraId="73E8C045" w14:textId="77777777" w:rsidR="00FB3760" w:rsidRPr="002C7352" w:rsidRDefault="00AA732A" w:rsidP="002C7352">
            <w:pPr>
              <w:spacing w:line="280" w:lineRule="exact"/>
              <w:jc w:val="left"/>
              <w:rPr>
                <w:rFonts w:ascii="仿宋" w:eastAsia="仿宋" w:hAnsi="仿宋"/>
                <w:b/>
                <w:sz w:val="24"/>
              </w:rPr>
            </w:pPr>
            <w:r w:rsidRPr="002C7352">
              <w:rPr>
                <w:rFonts w:ascii="仿宋" w:eastAsia="仿宋" w:hAnsi="仿宋" w:hint="eastAsia"/>
                <w:b/>
                <w:sz w:val="24"/>
              </w:rPr>
              <w:t>课程名称</w:t>
            </w:r>
          </w:p>
        </w:tc>
        <w:tc>
          <w:tcPr>
            <w:tcW w:w="1984" w:type="dxa"/>
            <w:gridSpan w:val="2"/>
            <w:vAlign w:val="center"/>
          </w:tcPr>
          <w:p w14:paraId="43250F8D" w14:textId="77777777" w:rsidR="00FB3760" w:rsidRPr="002C7352" w:rsidRDefault="00AA732A" w:rsidP="002C7352">
            <w:pPr>
              <w:spacing w:line="280" w:lineRule="exact"/>
              <w:jc w:val="left"/>
              <w:rPr>
                <w:rFonts w:ascii="仿宋" w:eastAsia="仿宋" w:hAnsi="仿宋"/>
                <w:b/>
                <w:sz w:val="24"/>
              </w:rPr>
            </w:pPr>
            <w:r w:rsidRPr="002C7352">
              <w:rPr>
                <w:rFonts w:ascii="仿宋" w:eastAsia="仿宋" w:hAnsi="仿宋" w:hint="eastAsia"/>
                <w:b/>
                <w:sz w:val="24"/>
              </w:rPr>
              <w:t>学分数</w:t>
            </w:r>
          </w:p>
        </w:tc>
      </w:tr>
      <w:tr w:rsidR="002C7352" w:rsidRPr="002C7352" w14:paraId="5517144D" w14:textId="77777777" w:rsidTr="000F0D40">
        <w:trPr>
          <w:trHeight w:val="397"/>
          <w:jc w:val="center"/>
        </w:trPr>
        <w:tc>
          <w:tcPr>
            <w:tcW w:w="2131" w:type="dxa"/>
            <w:vAlign w:val="center"/>
          </w:tcPr>
          <w:p w14:paraId="47482850"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B1400290</w:t>
            </w:r>
          </w:p>
        </w:tc>
        <w:tc>
          <w:tcPr>
            <w:tcW w:w="3686" w:type="dxa"/>
            <w:vAlign w:val="center"/>
          </w:tcPr>
          <w:p w14:paraId="363F5337" w14:textId="77777777" w:rsidR="00FB3760" w:rsidRPr="002C7352" w:rsidRDefault="00AA732A" w:rsidP="002C7352">
            <w:pPr>
              <w:spacing w:line="240" w:lineRule="exact"/>
              <w:jc w:val="left"/>
              <w:rPr>
                <w:rFonts w:ascii="仿宋" w:eastAsia="仿宋" w:hAnsi="仿宋"/>
                <w:b/>
                <w:sz w:val="32"/>
              </w:rPr>
            </w:pPr>
            <w:r w:rsidRPr="002C7352">
              <w:rPr>
                <w:rFonts w:ascii="仿宋" w:eastAsia="仿宋" w:hAnsi="仿宋" w:cs="Times New Roman"/>
                <w:szCs w:val="21"/>
              </w:rPr>
              <w:t>经济管理热点探析</w:t>
            </w:r>
          </w:p>
        </w:tc>
        <w:tc>
          <w:tcPr>
            <w:tcW w:w="1984" w:type="dxa"/>
            <w:gridSpan w:val="2"/>
            <w:vAlign w:val="center"/>
          </w:tcPr>
          <w:p w14:paraId="366829C4" w14:textId="77777777" w:rsidR="00FB3760" w:rsidRPr="002C7352" w:rsidRDefault="00AA732A" w:rsidP="002C7352">
            <w:pPr>
              <w:spacing w:line="240" w:lineRule="exact"/>
              <w:jc w:val="left"/>
              <w:rPr>
                <w:rFonts w:ascii="仿宋" w:eastAsia="仿宋" w:hAnsi="仿宋"/>
                <w:b/>
                <w:sz w:val="32"/>
              </w:rPr>
            </w:pPr>
            <w:r w:rsidRPr="002C7352">
              <w:rPr>
                <w:rFonts w:ascii="仿宋" w:eastAsia="仿宋" w:hAnsi="仿宋" w:cs="Times New Roman" w:hint="eastAsia"/>
                <w:szCs w:val="21"/>
              </w:rPr>
              <w:t>1</w:t>
            </w:r>
          </w:p>
        </w:tc>
      </w:tr>
      <w:tr w:rsidR="002C7352" w:rsidRPr="002C7352" w14:paraId="7EA5493D" w14:textId="77777777" w:rsidTr="000F0D40">
        <w:trPr>
          <w:trHeight w:val="397"/>
          <w:jc w:val="center"/>
        </w:trPr>
        <w:tc>
          <w:tcPr>
            <w:tcW w:w="2131" w:type="dxa"/>
            <w:vAlign w:val="center"/>
          </w:tcPr>
          <w:p w14:paraId="7172AE7A"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B17M0010</w:t>
            </w:r>
          </w:p>
        </w:tc>
        <w:tc>
          <w:tcPr>
            <w:tcW w:w="3686" w:type="dxa"/>
            <w:vAlign w:val="center"/>
          </w:tcPr>
          <w:p w14:paraId="579C7CB9"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大学英语II</w:t>
            </w:r>
          </w:p>
        </w:tc>
        <w:tc>
          <w:tcPr>
            <w:tcW w:w="860" w:type="dxa"/>
            <w:vMerge w:val="restart"/>
            <w:tcBorders>
              <w:right w:val="single" w:sz="4" w:space="0" w:color="auto"/>
            </w:tcBorders>
            <w:vAlign w:val="center"/>
          </w:tcPr>
          <w:p w14:paraId="2969AF88"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2级起点</w:t>
            </w:r>
          </w:p>
        </w:tc>
        <w:tc>
          <w:tcPr>
            <w:tcW w:w="1124" w:type="dxa"/>
            <w:vMerge w:val="restart"/>
            <w:tcBorders>
              <w:left w:val="single" w:sz="4" w:space="0" w:color="auto"/>
            </w:tcBorders>
          </w:tcPr>
          <w:p w14:paraId="567FC494" w14:textId="77777777" w:rsidR="00FB3760" w:rsidRPr="002C7352" w:rsidRDefault="00AA732A" w:rsidP="002C7352">
            <w:pPr>
              <w:spacing w:line="280" w:lineRule="exact"/>
              <w:jc w:val="left"/>
              <w:rPr>
                <w:rFonts w:ascii="仿宋" w:eastAsia="仿宋" w:hAnsi="仿宋"/>
                <w:b/>
                <w:sz w:val="32"/>
              </w:rPr>
            </w:pPr>
            <w:r w:rsidRPr="002C7352">
              <w:rPr>
                <w:rFonts w:ascii="仿宋" w:eastAsia="仿宋" w:hAnsi="仿宋" w:cs="Times New Roman"/>
                <w:sz w:val="18"/>
                <w:szCs w:val="18"/>
              </w:rPr>
              <w:t>学生根据分级考试成绩分别推荐学习“2级起点”、“3级起点”或“4级起点”系列课程，共选择4学分</w:t>
            </w:r>
          </w:p>
        </w:tc>
      </w:tr>
      <w:tr w:rsidR="002C7352" w:rsidRPr="002C7352" w14:paraId="4B278879" w14:textId="77777777" w:rsidTr="000F0D40">
        <w:trPr>
          <w:trHeight w:val="397"/>
          <w:jc w:val="center"/>
        </w:trPr>
        <w:tc>
          <w:tcPr>
            <w:tcW w:w="2131" w:type="dxa"/>
            <w:vAlign w:val="center"/>
          </w:tcPr>
          <w:p w14:paraId="25F7A372"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B17M0020</w:t>
            </w:r>
          </w:p>
        </w:tc>
        <w:tc>
          <w:tcPr>
            <w:tcW w:w="3686" w:type="dxa"/>
            <w:vAlign w:val="center"/>
          </w:tcPr>
          <w:p w14:paraId="284610AD"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大学英语III</w:t>
            </w:r>
          </w:p>
        </w:tc>
        <w:tc>
          <w:tcPr>
            <w:tcW w:w="860" w:type="dxa"/>
            <w:vMerge/>
            <w:tcBorders>
              <w:right w:val="single" w:sz="4" w:space="0" w:color="auto"/>
            </w:tcBorders>
          </w:tcPr>
          <w:p w14:paraId="22FA8288" w14:textId="77777777" w:rsidR="00FB3760" w:rsidRPr="002C7352" w:rsidRDefault="00FB3760" w:rsidP="002C7352">
            <w:pPr>
              <w:spacing w:line="280" w:lineRule="exact"/>
              <w:jc w:val="left"/>
              <w:rPr>
                <w:rFonts w:ascii="仿宋" w:eastAsia="仿宋" w:hAnsi="仿宋"/>
                <w:b/>
                <w:sz w:val="32"/>
              </w:rPr>
            </w:pPr>
          </w:p>
        </w:tc>
        <w:tc>
          <w:tcPr>
            <w:tcW w:w="1124" w:type="dxa"/>
            <w:vMerge/>
            <w:tcBorders>
              <w:left w:val="single" w:sz="4" w:space="0" w:color="auto"/>
            </w:tcBorders>
          </w:tcPr>
          <w:p w14:paraId="7F6E7265" w14:textId="77777777" w:rsidR="00FB3760" w:rsidRPr="002C7352" w:rsidRDefault="00FB3760" w:rsidP="002C7352">
            <w:pPr>
              <w:spacing w:line="280" w:lineRule="exact"/>
              <w:jc w:val="left"/>
              <w:rPr>
                <w:rFonts w:ascii="仿宋" w:eastAsia="仿宋" w:hAnsi="仿宋"/>
                <w:b/>
                <w:sz w:val="32"/>
              </w:rPr>
            </w:pPr>
          </w:p>
        </w:tc>
      </w:tr>
      <w:tr w:rsidR="002C7352" w:rsidRPr="002C7352" w14:paraId="35862588" w14:textId="77777777" w:rsidTr="000F0D40">
        <w:trPr>
          <w:trHeight w:val="397"/>
          <w:jc w:val="center"/>
        </w:trPr>
        <w:tc>
          <w:tcPr>
            <w:tcW w:w="2131" w:type="dxa"/>
            <w:vAlign w:val="center"/>
          </w:tcPr>
          <w:p w14:paraId="46AB667E"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B17M0030</w:t>
            </w:r>
          </w:p>
        </w:tc>
        <w:tc>
          <w:tcPr>
            <w:tcW w:w="3686" w:type="dxa"/>
            <w:vAlign w:val="center"/>
          </w:tcPr>
          <w:p w14:paraId="3887D620"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大学英语IV</w:t>
            </w:r>
          </w:p>
        </w:tc>
        <w:tc>
          <w:tcPr>
            <w:tcW w:w="860" w:type="dxa"/>
            <w:vMerge/>
            <w:tcBorders>
              <w:right w:val="single" w:sz="4" w:space="0" w:color="auto"/>
            </w:tcBorders>
          </w:tcPr>
          <w:p w14:paraId="4E2E681C" w14:textId="77777777" w:rsidR="00FB3760" w:rsidRPr="002C7352" w:rsidRDefault="00FB3760" w:rsidP="002C7352">
            <w:pPr>
              <w:spacing w:line="280" w:lineRule="exact"/>
              <w:jc w:val="left"/>
              <w:rPr>
                <w:rFonts w:ascii="仿宋" w:eastAsia="仿宋" w:hAnsi="仿宋"/>
                <w:b/>
                <w:sz w:val="32"/>
              </w:rPr>
            </w:pPr>
          </w:p>
        </w:tc>
        <w:tc>
          <w:tcPr>
            <w:tcW w:w="1124" w:type="dxa"/>
            <w:vMerge/>
            <w:tcBorders>
              <w:left w:val="single" w:sz="4" w:space="0" w:color="auto"/>
            </w:tcBorders>
          </w:tcPr>
          <w:p w14:paraId="655CD5E2" w14:textId="77777777" w:rsidR="00FB3760" w:rsidRPr="002C7352" w:rsidRDefault="00FB3760" w:rsidP="002C7352">
            <w:pPr>
              <w:spacing w:line="280" w:lineRule="exact"/>
              <w:jc w:val="left"/>
              <w:rPr>
                <w:rFonts w:ascii="仿宋" w:eastAsia="仿宋" w:hAnsi="仿宋"/>
                <w:b/>
                <w:sz w:val="32"/>
              </w:rPr>
            </w:pPr>
          </w:p>
        </w:tc>
      </w:tr>
      <w:tr w:rsidR="002C7352" w:rsidRPr="002C7352" w14:paraId="7B025A4A" w14:textId="77777777" w:rsidTr="000F0D40">
        <w:trPr>
          <w:trHeight w:val="397"/>
          <w:jc w:val="center"/>
        </w:trPr>
        <w:tc>
          <w:tcPr>
            <w:tcW w:w="2131" w:type="dxa"/>
            <w:vAlign w:val="center"/>
          </w:tcPr>
          <w:p w14:paraId="765A917E"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B17M0020</w:t>
            </w:r>
          </w:p>
        </w:tc>
        <w:tc>
          <w:tcPr>
            <w:tcW w:w="3686" w:type="dxa"/>
            <w:vAlign w:val="center"/>
          </w:tcPr>
          <w:p w14:paraId="0B8C8CBB"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大学英语III</w:t>
            </w:r>
          </w:p>
        </w:tc>
        <w:tc>
          <w:tcPr>
            <w:tcW w:w="860" w:type="dxa"/>
            <w:vMerge w:val="restart"/>
            <w:tcBorders>
              <w:right w:val="single" w:sz="4" w:space="0" w:color="auto"/>
            </w:tcBorders>
            <w:vAlign w:val="center"/>
          </w:tcPr>
          <w:p w14:paraId="29FFA273"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3级起点</w:t>
            </w:r>
          </w:p>
        </w:tc>
        <w:tc>
          <w:tcPr>
            <w:tcW w:w="1124" w:type="dxa"/>
            <w:vMerge/>
            <w:tcBorders>
              <w:left w:val="single" w:sz="4" w:space="0" w:color="auto"/>
            </w:tcBorders>
          </w:tcPr>
          <w:p w14:paraId="4F07D850" w14:textId="77777777" w:rsidR="00FB3760" w:rsidRPr="002C7352" w:rsidRDefault="00FB3760" w:rsidP="002C7352">
            <w:pPr>
              <w:spacing w:line="280" w:lineRule="exact"/>
              <w:jc w:val="left"/>
              <w:rPr>
                <w:rFonts w:ascii="仿宋" w:eastAsia="仿宋" w:hAnsi="仿宋"/>
                <w:b/>
                <w:sz w:val="32"/>
              </w:rPr>
            </w:pPr>
          </w:p>
        </w:tc>
      </w:tr>
      <w:tr w:rsidR="002C7352" w:rsidRPr="002C7352" w14:paraId="3BC8BEC9" w14:textId="77777777" w:rsidTr="000F0D40">
        <w:trPr>
          <w:trHeight w:val="397"/>
          <w:jc w:val="center"/>
        </w:trPr>
        <w:tc>
          <w:tcPr>
            <w:tcW w:w="2131" w:type="dxa"/>
            <w:vAlign w:val="center"/>
          </w:tcPr>
          <w:p w14:paraId="244EB1EF"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B17M0030</w:t>
            </w:r>
          </w:p>
        </w:tc>
        <w:tc>
          <w:tcPr>
            <w:tcW w:w="3686" w:type="dxa"/>
            <w:vAlign w:val="center"/>
          </w:tcPr>
          <w:p w14:paraId="7A0CEAC6"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大学英语IV</w:t>
            </w:r>
          </w:p>
        </w:tc>
        <w:tc>
          <w:tcPr>
            <w:tcW w:w="860" w:type="dxa"/>
            <w:vMerge/>
            <w:tcBorders>
              <w:right w:val="single" w:sz="4" w:space="0" w:color="auto"/>
            </w:tcBorders>
          </w:tcPr>
          <w:p w14:paraId="5C979CAC" w14:textId="77777777" w:rsidR="00FB3760" w:rsidRPr="002C7352" w:rsidRDefault="00FB3760" w:rsidP="002C7352">
            <w:pPr>
              <w:spacing w:line="280" w:lineRule="exact"/>
              <w:jc w:val="left"/>
              <w:rPr>
                <w:rFonts w:ascii="仿宋" w:eastAsia="仿宋" w:hAnsi="仿宋"/>
                <w:b/>
                <w:sz w:val="32"/>
              </w:rPr>
            </w:pPr>
          </w:p>
        </w:tc>
        <w:tc>
          <w:tcPr>
            <w:tcW w:w="1124" w:type="dxa"/>
            <w:vMerge/>
            <w:tcBorders>
              <w:left w:val="single" w:sz="4" w:space="0" w:color="auto"/>
            </w:tcBorders>
          </w:tcPr>
          <w:p w14:paraId="3F625E4E" w14:textId="77777777" w:rsidR="00FB3760" w:rsidRPr="002C7352" w:rsidRDefault="00FB3760" w:rsidP="002C7352">
            <w:pPr>
              <w:spacing w:line="280" w:lineRule="exact"/>
              <w:jc w:val="left"/>
              <w:rPr>
                <w:rFonts w:ascii="仿宋" w:eastAsia="仿宋" w:hAnsi="仿宋"/>
                <w:b/>
                <w:sz w:val="32"/>
              </w:rPr>
            </w:pPr>
          </w:p>
        </w:tc>
      </w:tr>
      <w:tr w:rsidR="002C7352" w:rsidRPr="002C7352" w14:paraId="6903116B" w14:textId="77777777" w:rsidTr="000F0D40">
        <w:trPr>
          <w:trHeight w:val="397"/>
          <w:jc w:val="center"/>
        </w:trPr>
        <w:tc>
          <w:tcPr>
            <w:tcW w:w="2131" w:type="dxa"/>
            <w:vAlign w:val="center"/>
          </w:tcPr>
          <w:p w14:paraId="1F4C06CE"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B17M0040</w:t>
            </w:r>
          </w:p>
        </w:tc>
        <w:tc>
          <w:tcPr>
            <w:tcW w:w="3686" w:type="dxa"/>
            <w:vAlign w:val="center"/>
          </w:tcPr>
          <w:p w14:paraId="42ADC1E3"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大学英语高级课程1</w:t>
            </w:r>
          </w:p>
        </w:tc>
        <w:tc>
          <w:tcPr>
            <w:tcW w:w="860" w:type="dxa"/>
            <w:vMerge/>
            <w:tcBorders>
              <w:right w:val="single" w:sz="4" w:space="0" w:color="auto"/>
            </w:tcBorders>
          </w:tcPr>
          <w:p w14:paraId="1EF3EC05" w14:textId="77777777" w:rsidR="00FB3760" w:rsidRPr="002C7352" w:rsidRDefault="00FB3760" w:rsidP="002C7352">
            <w:pPr>
              <w:spacing w:line="280" w:lineRule="exact"/>
              <w:jc w:val="left"/>
              <w:rPr>
                <w:rFonts w:ascii="仿宋" w:eastAsia="仿宋" w:hAnsi="仿宋"/>
                <w:b/>
                <w:sz w:val="32"/>
              </w:rPr>
            </w:pPr>
          </w:p>
        </w:tc>
        <w:tc>
          <w:tcPr>
            <w:tcW w:w="1124" w:type="dxa"/>
            <w:vMerge/>
            <w:tcBorders>
              <w:left w:val="single" w:sz="4" w:space="0" w:color="auto"/>
            </w:tcBorders>
          </w:tcPr>
          <w:p w14:paraId="0EB24B65" w14:textId="77777777" w:rsidR="00FB3760" w:rsidRPr="002C7352" w:rsidRDefault="00FB3760" w:rsidP="002C7352">
            <w:pPr>
              <w:spacing w:line="280" w:lineRule="exact"/>
              <w:jc w:val="left"/>
              <w:rPr>
                <w:rFonts w:ascii="仿宋" w:eastAsia="仿宋" w:hAnsi="仿宋"/>
                <w:b/>
                <w:sz w:val="32"/>
              </w:rPr>
            </w:pPr>
          </w:p>
        </w:tc>
      </w:tr>
      <w:tr w:rsidR="002C7352" w:rsidRPr="002C7352" w14:paraId="0303107F" w14:textId="77777777" w:rsidTr="000F0D40">
        <w:trPr>
          <w:trHeight w:val="397"/>
          <w:jc w:val="center"/>
        </w:trPr>
        <w:tc>
          <w:tcPr>
            <w:tcW w:w="2131" w:type="dxa"/>
            <w:vAlign w:val="center"/>
          </w:tcPr>
          <w:p w14:paraId="35C02AC3"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B17M0030</w:t>
            </w:r>
          </w:p>
        </w:tc>
        <w:tc>
          <w:tcPr>
            <w:tcW w:w="3686" w:type="dxa"/>
            <w:vAlign w:val="center"/>
          </w:tcPr>
          <w:p w14:paraId="28353C1B"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大学英语IV</w:t>
            </w:r>
          </w:p>
        </w:tc>
        <w:tc>
          <w:tcPr>
            <w:tcW w:w="860" w:type="dxa"/>
            <w:vMerge w:val="restart"/>
            <w:tcBorders>
              <w:right w:val="single" w:sz="4" w:space="0" w:color="auto"/>
            </w:tcBorders>
            <w:vAlign w:val="center"/>
          </w:tcPr>
          <w:p w14:paraId="1D4F934E"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4级起点</w:t>
            </w:r>
          </w:p>
        </w:tc>
        <w:tc>
          <w:tcPr>
            <w:tcW w:w="1124" w:type="dxa"/>
            <w:vMerge/>
            <w:tcBorders>
              <w:left w:val="single" w:sz="4" w:space="0" w:color="auto"/>
            </w:tcBorders>
          </w:tcPr>
          <w:p w14:paraId="10D2D35B" w14:textId="77777777" w:rsidR="00FB3760" w:rsidRPr="002C7352" w:rsidRDefault="00FB3760" w:rsidP="002C7352">
            <w:pPr>
              <w:spacing w:line="280" w:lineRule="exact"/>
              <w:jc w:val="left"/>
              <w:rPr>
                <w:rFonts w:ascii="仿宋" w:eastAsia="仿宋" w:hAnsi="仿宋"/>
                <w:b/>
                <w:sz w:val="32"/>
              </w:rPr>
            </w:pPr>
          </w:p>
        </w:tc>
      </w:tr>
      <w:tr w:rsidR="002C7352" w:rsidRPr="002C7352" w14:paraId="40F0649A" w14:textId="77777777" w:rsidTr="000F0D40">
        <w:trPr>
          <w:trHeight w:val="397"/>
          <w:jc w:val="center"/>
        </w:trPr>
        <w:tc>
          <w:tcPr>
            <w:tcW w:w="2131" w:type="dxa"/>
            <w:vAlign w:val="center"/>
          </w:tcPr>
          <w:p w14:paraId="279C81B9"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B17M0040</w:t>
            </w:r>
          </w:p>
        </w:tc>
        <w:tc>
          <w:tcPr>
            <w:tcW w:w="3686" w:type="dxa"/>
            <w:vAlign w:val="center"/>
          </w:tcPr>
          <w:p w14:paraId="3A2968C8"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大学英语高级课程1</w:t>
            </w:r>
          </w:p>
        </w:tc>
        <w:tc>
          <w:tcPr>
            <w:tcW w:w="860" w:type="dxa"/>
            <w:vMerge/>
            <w:tcBorders>
              <w:right w:val="single" w:sz="4" w:space="0" w:color="auto"/>
            </w:tcBorders>
          </w:tcPr>
          <w:p w14:paraId="61A59194" w14:textId="77777777" w:rsidR="00FB3760" w:rsidRPr="002C7352" w:rsidRDefault="00FB3760" w:rsidP="002C7352">
            <w:pPr>
              <w:spacing w:line="280" w:lineRule="exact"/>
              <w:jc w:val="left"/>
              <w:rPr>
                <w:rFonts w:ascii="仿宋" w:eastAsia="仿宋" w:hAnsi="仿宋"/>
                <w:b/>
                <w:sz w:val="32"/>
              </w:rPr>
            </w:pPr>
          </w:p>
        </w:tc>
        <w:tc>
          <w:tcPr>
            <w:tcW w:w="1124" w:type="dxa"/>
            <w:vMerge/>
            <w:tcBorders>
              <w:left w:val="single" w:sz="4" w:space="0" w:color="auto"/>
            </w:tcBorders>
          </w:tcPr>
          <w:p w14:paraId="27CEBB33" w14:textId="77777777" w:rsidR="00FB3760" w:rsidRPr="002C7352" w:rsidRDefault="00FB3760" w:rsidP="002C7352">
            <w:pPr>
              <w:spacing w:line="280" w:lineRule="exact"/>
              <w:jc w:val="left"/>
              <w:rPr>
                <w:rFonts w:ascii="仿宋" w:eastAsia="仿宋" w:hAnsi="仿宋"/>
                <w:b/>
                <w:sz w:val="32"/>
              </w:rPr>
            </w:pPr>
          </w:p>
        </w:tc>
      </w:tr>
      <w:tr w:rsidR="002C7352" w:rsidRPr="002C7352" w14:paraId="2969A920" w14:textId="77777777" w:rsidTr="000F0D40">
        <w:trPr>
          <w:trHeight w:val="397"/>
          <w:jc w:val="center"/>
        </w:trPr>
        <w:tc>
          <w:tcPr>
            <w:tcW w:w="2131" w:type="dxa"/>
            <w:vAlign w:val="center"/>
          </w:tcPr>
          <w:p w14:paraId="61502FF3"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B17M0050</w:t>
            </w:r>
          </w:p>
        </w:tc>
        <w:tc>
          <w:tcPr>
            <w:tcW w:w="3686" w:type="dxa"/>
            <w:vAlign w:val="center"/>
          </w:tcPr>
          <w:p w14:paraId="5C4C6C78"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大学英语高级课程2</w:t>
            </w:r>
          </w:p>
        </w:tc>
        <w:tc>
          <w:tcPr>
            <w:tcW w:w="860" w:type="dxa"/>
            <w:vMerge/>
            <w:tcBorders>
              <w:right w:val="single" w:sz="4" w:space="0" w:color="auto"/>
            </w:tcBorders>
          </w:tcPr>
          <w:p w14:paraId="7AEA26B6" w14:textId="77777777" w:rsidR="00FB3760" w:rsidRPr="002C7352" w:rsidRDefault="00FB3760" w:rsidP="002C7352">
            <w:pPr>
              <w:spacing w:line="280" w:lineRule="exact"/>
              <w:jc w:val="left"/>
              <w:rPr>
                <w:rFonts w:ascii="仿宋" w:eastAsia="仿宋" w:hAnsi="仿宋"/>
                <w:b/>
                <w:sz w:val="32"/>
              </w:rPr>
            </w:pPr>
          </w:p>
        </w:tc>
        <w:tc>
          <w:tcPr>
            <w:tcW w:w="1124" w:type="dxa"/>
            <w:vMerge/>
            <w:tcBorders>
              <w:left w:val="single" w:sz="4" w:space="0" w:color="auto"/>
            </w:tcBorders>
          </w:tcPr>
          <w:p w14:paraId="03DBFC46" w14:textId="77777777" w:rsidR="00FB3760" w:rsidRPr="002C7352" w:rsidRDefault="00FB3760" w:rsidP="002C7352">
            <w:pPr>
              <w:spacing w:line="280" w:lineRule="exact"/>
              <w:jc w:val="left"/>
              <w:rPr>
                <w:rFonts w:ascii="仿宋" w:eastAsia="仿宋" w:hAnsi="仿宋"/>
                <w:b/>
                <w:sz w:val="32"/>
              </w:rPr>
            </w:pPr>
          </w:p>
        </w:tc>
      </w:tr>
      <w:tr w:rsidR="002C7352" w:rsidRPr="002C7352" w14:paraId="75CAC6B0" w14:textId="77777777" w:rsidTr="000F0D40">
        <w:trPr>
          <w:trHeight w:val="397"/>
          <w:jc w:val="center"/>
        </w:trPr>
        <w:tc>
          <w:tcPr>
            <w:tcW w:w="2131" w:type="dxa"/>
            <w:vAlign w:val="center"/>
          </w:tcPr>
          <w:p w14:paraId="558A0418"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hint="eastAsia"/>
                <w:szCs w:val="21"/>
              </w:rPr>
              <w:t>B85M0020</w:t>
            </w:r>
          </w:p>
        </w:tc>
        <w:tc>
          <w:tcPr>
            <w:tcW w:w="3686" w:type="dxa"/>
            <w:vAlign w:val="center"/>
          </w:tcPr>
          <w:p w14:paraId="2ACBF3E6"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军训</w:t>
            </w:r>
          </w:p>
        </w:tc>
        <w:tc>
          <w:tcPr>
            <w:tcW w:w="1984" w:type="dxa"/>
            <w:gridSpan w:val="2"/>
            <w:vAlign w:val="center"/>
          </w:tcPr>
          <w:p w14:paraId="6D587699"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hint="eastAsia"/>
                <w:szCs w:val="21"/>
              </w:rPr>
              <w:t>2</w:t>
            </w:r>
          </w:p>
        </w:tc>
      </w:tr>
      <w:tr w:rsidR="002C7352" w:rsidRPr="002C7352" w14:paraId="475EF1AB" w14:textId="77777777" w:rsidTr="000F0D40">
        <w:trPr>
          <w:trHeight w:val="397"/>
          <w:jc w:val="center"/>
        </w:trPr>
        <w:tc>
          <w:tcPr>
            <w:tcW w:w="2131" w:type="dxa"/>
            <w:vAlign w:val="center"/>
          </w:tcPr>
          <w:p w14:paraId="7F35388F"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B15M0060</w:t>
            </w:r>
          </w:p>
        </w:tc>
        <w:tc>
          <w:tcPr>
            <w:tcW w:w="3686" w:type="dxa"/>
            <w:vAlign w:val="center"/>
          </w:tcPr>
          <w:p w14:paraId="37C7B212"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军事理论</w:t>
            </w:r>
          </w:p>
        </w:tc>
        <w:tc>
          <w:tcPr>
            <w:tcW w:w="1984" w:type="dxa"/>
            <w:gridSpan w:val="2"/>
            <w:vAlign w:val="center"/>
          </w:tcPr>
          <w:p w14:paraId="03073A94"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2</w:t>
            </w:r>
          </w:p>
        </w:tc>
      </w:tr>
      <w:tr w:rsidR="002C7352" w:rsidRPr="002C7352" w14:paraId="22B62800" w14:textId="77777777" w:rsidTr="000F0D40">
        <w:trPr>
          <w:trHeight w:val="397"/>
          <w:jc w:val="center"/>
        </w:trPr>
        <w:tc>
          <w:tcPr>
            <w:tcW w:w="2131" w:type="dxa"/>
            <w:vAlign w:val="center"/>
          </w:tcPr>
          <w:p w14:paraId="206A05EA"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B18M0010</w:t>
            </w:r>
          </w:p>
        </w:tc>
        <w:tc>
          <w:tcPr>
            <w:tcW w:w="3686" w:type="dxa"/>
            <w:vAlign w:val="center"/>
          </w:tcPr>
          <w:p w14:paraId="1E71B5DB"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体育I</w:t>
            </w:r>
          </w:p>
        </w:tc>
        <w:tc>
          <w:tcPr>
            <w:tcW w:w="1984" w:type="dxa"/>
            <w:gridSpan w:val="2"/>
            <w:vAlign w:val="center"/>
          </w:tcPr>
          <w:p w14:paraId="0B5A4FDA"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0.5</w:t>
            </w:r>
          </w:p>
        </w:tc>
      </w:tr>
      <w:tr w:rsidR="002C7352" w:rsidRPr="002C7352" w14:paraId="1ACFA43C" w14:textId="77777777" w:rsidTr="000F0D40">
        <w:trPr>
          <w:trHeight w:val="397"/>
          <w:jc w:val="center"/>
        </w:trPr>
        <w:tc>
          <w:tcPr>
            <w:tcW w:w="2131" w:type="dxa"/>
            <w:vAlign w:val="center"/>
          </w:tcPr>
          <w:p w14:paraId="41295E9E"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B18M0020</w:t>
            </w:r>
          </w:p>
        </w:tc>
        <w:tc>
          <w:tcPr>
            <w:tcW w:w="3686" w:type="dxa"/>
            <w:vAlign w:val="center"/>
          </w:tcPr>
          <w:p w14:paraId="6B1FAC56"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体育II</w:t>
            </w:r>
          </w:p>
        </w:tc>
        <w:tc>
          <w:tcPr>
            <w:tcW w:w="1984" w:type="dxa"/>
            <w:gridSpan w:val="2"/>
            <w:vAlign w:val="center"/>
          </w:tcPr>
          <w:p w14:paraId="39235062"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0.5</w:t>
            </w:r>
          </w:p>
        </w:tc>
      </w:tr>
      <w:tr w:rsidR="002C7352" w:rsidRPr="002C7352" w14:paraId="43A63016" w14:textId="77777777" w:rsidTr="000F0D40">
        <w:trPr>
          <w:trHeight w:val="397"/>
          <w:jc w:val="center"/>
        </w:trPr>
        <w:tc>
          <w:tcPr>
            <w:tcW w:w="2131" w:type="dxa"/>
            <w:vAlign w:val="center"/>
          </w:tcPr>
          <w:p w14:paraId="2ADC431A"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B15M0030</w:t>
            </w:r>
          </w:p>
        </w:tc>
        <w:tc>
          <w:tcPr>
            <w:tcW w:w="3686" w:type="dxa"/>
            <w:vAlign w:val="center"/>
          </w:tcPr>
          <w:p w14:paraId="5F0703DA"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中国近现代史纲要</w:t>
            </w:r>
          </w:p>
        </w:tc>
        <w:tc>
          <w:tcPr>
            <w:tcW w:w="1984" w:type="dxa"/>
            <w:gridSpan w:val="2"/>
            <w:vAlign w:val="center"/>
          </w:tcPr>
          <w:p w14:paraId="2B2BA002"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3</w:t>
            </w:r>
          </w:p>
        </w:tc>
      </w:tr>
      <w:tr w:rsidR="002C7352" w:rsidRPr="002C7352" w14:paraId="2F9BDF61" w14:textId="77777777" w:rsidTr="000F0D40">
        <w:trPr>
          <w:trHeight w:val="397"/>
          <w:jc w:val="center"/>
        </w:trPr>
        <w:tc>
          <w:tcPr>
            <w:tcW w:w="2131" w:type="dxa"/>
            <w:vAlign w:val="center"/>
          </w:tcPr>
          <w:p w14:paraId="598FA125"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B15M0010</w:t>
            </w:r>
          </w:p>
        </w:tc>
        <w:tc>
          <w:tcPr>
            <w:tcW w:w="3686" w:type="dxa"/>
            <w:vAlign w:val="center"/>
          </w:tcPr>
          <w:p w14:paraId="7625EA85"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马克思主义基本原理概论</w:t>
            </w:r>
          </w:p>
        </w:tc>
        <w:tc>
          <w:tcPr>
            <w:tcW w:w="1984" w:type="dxa"/>
            <w:gridSpan w:val="2"/>
            <w:vAlign w:val="center"/>
          </w:tcPr>
          <w:p w14:paraId="27A2E79B"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3</w:t>
            </w:r>
          </w:p>
        </w:tc>
      </w:tr>
      <w:tr w:rsidR="002C7352" w:rsidRPr="002C7352" w14:paraId="4FB33244" w14:textId="77777777" w:rsidTr="000F0D40">
        <w:trPr>
          <w:trHeight w:val="608"/>
          <w:jc w:val="center"/>
        </w:trPr>
        <w:tc>
          <w:tcPr>
            <w:tcW w:w="2131" w:type="dxa"/>
            <w:vAlign w:val="center"/>
          </w:tcPr>
          <w:p w14:paraId="09D55D50"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B15M0020</w:t>
            </w:r>
          </w:p>
        </w:tc>
        <w:tc>
          <w:tcPr>
            <w:tcW w:w="3686" w:type="dxa"/>
            <w:vAlign w:val="center"/>
          </w:tcPr>
          <w:p w14:paraId="59698E11" w14:textId="77777777" w:rsidR="00FB3760" w:rsidRPr="002C7352" w:rsidRDefault="00AA732A" w:rsidP="002C7352">
            <w:pPr>
              <w:spacing w:line="216" w:lineRule="exact"/>
              <w:ind w:left="20"/>
              <w:jc w:val="left"/>
              <w:rPr>
                <w:rFonts w:ascii="仿宋" w:eastAsia="仿宋" w:hAnsi="仿宋"/>
                <w:b/>
                <w:sz w:val="32"/>
              </w:rPr>
            </w:pPr>
            <w:r w:rsidRPr="002C7352">
              <w:rPr>
                <w:rFonts w:ascii="仿宋" w:eastAsia="仿宋" w:hAnsi="仿宋" w:cs="Times New Roman"/>
                <w:szCs w:val="21"/>
              </w:rPr>
              <w:t>毛泽东思想和中国特色社会主义理论体系概论</w:t>
            </w:r>
          </w:p>
        </w:tc>
        <w:tc>
          <w:tcPr>
            <w:tcW w:w="1984" w:type="dxa"/>
            <w:gridSpan w:val="2"/>
            <w:vAlign w:val="center"/>
          </w:tcPr>
          <w:p w14:paraId="417C115F" w14:textId="77777777" w:rsidR="00FB3760" w:rsidRPr="002C7352" w:rsidRDefault="00B46900" w:rsidP="002C7352">
            <w:pPr>
              <w:spacing w:line="216" w:lineRule="exact"/>
              <w:ind w:left="20"/>
              <w:jc w:val="left"/>
              <w:rPr>
                <w:rFonts w:ascii="仿宋" w:eastAsia="仿宋" w:hAnsi="仿宋"/>
                <w:b/>
                <w:sz w:val="32"/>
              </w:rPr>
            </w:pPr>
            <w:r w:rsidRPr="002C7352">
              <w:rPr>
                <w:rFonts w:ascii="仿宋" w:eastAsia="仿宋" w:hAnsi="仿宋" w:cs="Times New Roman" w:hint="eastAsia"/>
                <w:szCs w:val="21"/>
              </w:rPr>
              <w:t>3</w:t>
            </w:r>
          </w:p>
        </w:tc>
      </w:tr>
      <w:tr w:rsidR="002C7352" w:rsidRPr="002C7352" w14:paraId="72C7B10A" w14:textId="77777777" w:rsidTr="000F0D40">
        <w:trPr>
          <w:trHeight w:val="608"/>
          <w:jc w:val="center"/>
        </w:trPr>
        <w:tc>
          <w:tcPr>
            <w:tcW w:w="2131" w:type="dxa"/>
            <w:vAlign w:val="center"/>
          </w:tcPr>
          <w:p w14:paraId="289C42DB" w14:textId="77777777" w:rsidR="00B46900" w:rsidRPr="002C7352" w:rsidRDefault="00B46900" w:rsidP="002C7352">
            <w:pPr>
              <w:spacing w:line="216" w:lineRule="exact"/>
              <w:ind w:left="20"/>
              <w:jc w:val="left"/>
              <w:rPr>
                <w:rFonts w:ascii="仿宋" w:eastAsia="仿宋" w:hAnsi="仿宋" w:cs="Times New Roman"/>
                <w:szCs w:val="21"/>
              </w:rPr>
            </w:pPr>
            <w:r w:rsidRPr="002C7352">
              <w:rPr>
                <w:rFonts w:ascii="仿宋" w:eastAsia="仿宋" w:hAnsi="仿宋" w:cs="Times New Roman" w:hint="eastAsia"/>
                <w:szCs w:val="21"/>
              </w:rPr>
              <w:t>B15M0180</w:t>
            </w:r>
          </w:p>
        </w:tc>
        <w:tc>
          <w:tcPr>
            <w:tcW w:w="3686" w:type="dxa"/>
            <w:vAlign w:val="center"/>
          </w:tcPr>
          <w:p w14:paraId="0DBD9178" w14:textId="77777777" w:rsidR="00B46900" w:rsidRPr="002C7352" w:rsidRDefault="00B46900" w:rsidP="002C7352">
            <w:pPr>
              <w:spacing w:line="216" w:lineRule="exact"/>
              <w:ind w:left="20"/>
              <w:jc w:val="left"/>
              <w:rPr>
                <w:rFonts w:ascii="仿宋" w:eastAsia="仿宋" w:hAnsi="仿宋" w:cs="Times New Roman"/>
                <w:szCs w:val="21"/>
              </w:rPr>
            </w:pPr>
            <w:r w:rsidRPr="002C7352">
              <w:rPr>
                <w:rFonts w:ascii="仿宋" w:eastAsia="仿宋" w:hAnsi="仿宋"/>
              </w:rPr>
              <w:t>思想政治理论实践课</w:t>
            </w:r>
          </w:p>
        </w:tc>
        <w:tc>
          <w:tcPr>
            <w:tcW w:w="1984" w:type="dxa"/>
            <w:gridSpan w:val="2"/>
            <w:vAlign w:val="center"/>
          </w:tcPr>
          <w:p w14:paraId="3C826E21" w14:textId="77777777" w:rsidR="00B46900" w:rsidRPr="002C7352" w:rsidRDefault="00B46900" w:rsidP="002C7352">
            <w:pPr>
              <w:spacing w:line="216" w:lineRule="exact"/>
              <w:ind w:left="20"/>
              <w:jc w:val="left"/>
              <w:rPr>
                <w:rFonts w:ascii="仿宋" w:eastAsia="仿宋" w:hAnsi="仿宋" w:cs="Times New Roman"/>
                <w:szCs w:val="21"/>
              </w:rPr>
            </w:pPr>
            <w:r w:rsidRPr="002C7352">
              <w:rPr>
                <w:rFonts w:ascii="仿宋" w:eastAsia="仿宋" w:hAnsi="仿宋" w:cs="Times New Roman" w:hint="eastAsia"/>
                <w:szCs w:val="21"/>
              </w:rPr>
              <w:t>2</w:t>
            </w:r>
          </w:p>
        </w:tc>
      </w:tr>
      <w:tr w:rsidR="002C7352" w:rsidRPr="002C7352" w14:paraId="48B919C6" w14:textId="77777777" w:rsidTr="000F0D40">
        <w:trPr>
          <w:trHeight w:val="397"/>
          <w:jc w:val="center"/>
        </w:trPr>
        <w:tc>
          <w:tcPr>
            <w:tcW w:w="2131" w:type="dxa"/>
            <w:vAlign w:val="center"/>
          </w:tcPr>
          <w:p w14:paraId="71DFD0A7" w14:textId="77777777" w:rsidR="00625741" w:rsidRPr="002C7352" w:rsidRDefault="00625741" w:rsidP="002C7352">
            <w:pPr>
              <w:spacing w:line="216" w:lineRule="exact"/>
              <w:ind w:left="20"/>
              <w:jc w:val="left"/>
              <w:rPr>
                <w:rFonts w:ascii="仿宋" w:eastAsia="仿宋" w:hAnsi="仿宋"/>
                <w:b/>
                <w:sz w:val="32"/>
              </w:rPr>
            </w:pPr>
            <w:r w:rsidRPr="002C7352">
              <w:rPr>
                <w:rFonts w:ascii="仿宋" w:eastAsia="仿宋" w:hAnsi="仿宋" w:cs="Times New Roman"/>
                <w:szCs w:val="21"/>
              </w:rPr>
              <w:t>B15M0</w:t>
            </w:r>
            <w:r w:rsidRPr="002C7352">
              <w:rPr>
                <w:rFonts w:ascii="仿宋" w:eastAsia="仿宋" w:hAnsi="仿宋" w:cs="Times New Roman" w:hint="eastAsia"/>
                <w:szCs w:val="21"/>
              </w:rPr>
              <w:t>190</w:t>
            </w:r>
          </w:p>
        </w:tc>
        <w:tc>
          <w:tcPr>
            <w:tcW w:w="3686" w:type="dxa"/>
            <w:vAlign w:val="center"/>
          </w:tcPr>
          <w:p w14:paraId="325498F8" w14:textId="77777777" w:rsidR="00625741" w:rsidRPr="002C7352" w:rsidRDefault="00625741" w:rsidP="002C7352">
            <w:pPr>
              <w:spacing w:line="216" w:lineRule="exact"/>
              <w:ind w:left="20"/>
              <w:jc w:val="left"/>
              <w:rPr>
                <w:rFonts w:ascii="仿宋" w:eastAsia="仿宋" w:hAnsi="仿宋"/>
                <w:b/>
                <w:sz w:val="32"/>
              </w:rPr>
            </w:pPr>
            <w:r w:rsidRPr="002C7352">
              <w:rPr>
                <w:rFonts w:ascii="仿宋" w:eastAsia="仿宋" w:hAnsi="仿宋" w:cs="Times New Roman"/>
                <w:szCs w:val="21"/>
              </w:rPr>
              <w:t>思想道德</w:t>
            </w:r>
            <w:r w:rsidRPr="002C7352">
              <w:rPr>
                <w:rFonts w:ascii="仿宋" w:eastAsia="仿宋" w:hAnsi="仿宋" w:cs="Times New Roman" w:hint="eastAsia"/>
                <w:szCs w:val="21"/>
              </w:rPr>
              <w:t>与法治</w:t>
            </w:r>
          </w:p>
        </w:tc>
        <w:tc>
          <w:tcPr>
            <w:tcW w:w="1984" w:type="dxa"/>
            <w:gridSpan w:val="2"/>
            <w:vAlign w:val="center"/>
          </w:tcPr>
          <w:p w14:paraId="727D3722" w14:textId="77777777" w:rsidR="00625741" w:rsidRPr="002C7352" w:rsidRDefault="00625741" w:rsidP="002C7352">
            <w:pPr>
              <w:spacing w:line="216" w:lineRule="exact"/>
              <w:ind w:left="20"/>
              <w:jc w:val="left"/>
              <w:rPr>
                <w:rFonts w:ascii="仿宋" w:eastAsia="仿宋" w:hAnsi="仿宋"/>
                <w:b/>
                <w:sz w:val="32"/>
              </w:rPr>
            </w:pPr>
            <w:r w:rsidRPr="002C7352">
              <w:rPr>
                <w:rFonts w:ascii="仿宋" w:eastAsia="仿宋" w:hAnsi="仿宋" w:cs="Times New Roman"/>
                <w:szCs w:val="21"/>
              </w:rPr>
              <w:t>3</w:t>
            </w:r>
          </w:p>
        </w:tc>
      </w:tr>
      <w:tr w:rsidR="002C7352" w:rsidRPr="002C7352" w14:paraId="2BC9EA0C" w14:textId="77777777" w:rsidTr="000F0D40">
        <w:trPr>
          <w:trHeight w:val="397"/>
          <w:jc w:val="center"/>
        </w:trPr>
        <w:tc>
          <w:tcPr>
            <w:tcW w:w="2131" w:type="dxa"/>
            <w:vAlign w:val="center"/>
          </w:tcPr>
          <w:p w14:paraId="001E95AE" w14:textId="77777777" w:rsidR="00B46900" w:rsidRPr="002C7352" w:rsidRDefault="00B46900" w:rsidP="002C7352">
            <w:pPr>
              <w:spacing w:line="216" w:lineRule="exact"/>
              <w:ind w:left="20"/>
              <w:jc w:val="left"/>
              <w:rPr>
                <w:rFonts w:ascii="仿宋" w:eastAsia="仿宋" w:hAnsi="仿宋"/>
                <w:b/>
                <w:sz w:val="32"/>
              </w:rPr>
            </w:pPr>
            <w:r w:rsidRPr="002C7352">
              <w:rPr>
                <w:rFonts w:ascii="仿宋" w:eastAsia="仿宋" w:hAnsi="仿宋" w:cs="Times New Roman"/>
                <w:szCs w:val="21"/>
              </w:rPr>
              <w:t>B15M0070</w:t>
            </w:r>
          </w:p>
        </w:tc>
        <w:tc>
          <w:tcPr>
            <w:tcW w:w="3686" w:type="dxa"/>
            <w:vAlign w:val="center"/>
          </w:tcPr>
          <w:p w14:paraId="3060D209" w14:textId="77777777" w:rsidR="00B46900" w:rsidRPr="002C7352" w:rsidRDefault="00B46900" w:rsidP="002C7352">
            <w:pPr>
              <w:spacing w:line="216" w:lineRule="exact"/>
              <w:ind w:left="20"/>
              <w:jc w:val="left"/>
              <w:rPr>
                <w:rFonts w:ascii="仿宋" w:eastAsia="仿宋" w:hAnsi="仿宋"/>
                <w:b/>
                <w:sz w:val="32"/>
              </w:rPr>
            </w:pPr>
            <w:r w:rsidRPr="002C7352">
              <w:rPr>
                <w:rFonts w:ascii="仿宋" w:eastAsia="仿宋" w:hAnsi="仿宋" w:cs="Times New Roman"/>
                <w:szCs w:val="21"/>
              </w:rPr>
              <w:t>形势与政策(1)</w:t>
            </w:r>
          </w:p>
        </w:tc>
        <w:tc>
          <w:tcPr>
            <w:tcW w:w="1984" w:type="dxa"/>
            <w:gridSpan w:val="2"/>
            <w:vAlign w:val="center"/>
          </w:tcPr>
          <w:p w14:paraId="0D6661FD" w14:textId="77777777" w:rsidR="00B46900" w:rsidRPr="002C7352" w:rsidRDefault="00B46900" w:rsidP="002C7352">
            <w:pPr>
              <w:spacing w:line="216" w:lineRule="exact"/>
              <w:ind w:left="20"/>
              <w:jc w:val="left"/>
              <w:rPr>
                <w:rFonts w:ascii="仿宋" w:eastAsia="仿宋" w:hAnsi="仿宋"/>
                <w:b/>
                <w:sz w:val="32"/>
              </w:rPr>
            </w:pPr>
            <w:r w:rsidRPr="002C7352">
              <w:rPr>
                <w:rFonts w:ascii="仿宋" w:eastAsia="仿宋" w:hAnsi="仿宋" w:cs="Times New Roman"/>
                <w:szCs w:val="21"/>
              </w:rPr>
              <w:t>0.25</w:t>
            </w:r>
          </w:p>
        </w:tc>
      </w:tr>
      <w:tr w:rsidR="002C7352" w:rsidRPr="002C7352" w14:paraId="46330262" w14:textId="77777777" w:rsidTr="000F0D40">
        <w:trPr>
          <w:trHeight w:val="397"/>
          <w:jc w:val="center"/>
        </w:trPr>
        <w:tc>
          <w:tcPr>
            <w:tcW w:w="2131" w:type="dxa"/>
            <w:vAlign w:val="center"/>
          </w:tcPr>
          <w:p w14:paraId="7C249E9B" w14:textId="77777777" w:rsidR="00B46900" w:rsidRPr="002C7352" w:rsidRDefault="00B46900" w:rsidP="002C7352">
            <w:pPr>
              <w:spacing w:line="216" w:lineRule="exact"/>
              <w:ind w:left="20"/>
              <w:jc w:val="left"/>
              <w:rPr>
                <w:rFonts w:ascii="仿宋" w:eastAsia="仿宋" w:hAnsi="仿宋"/>
                <w:b/>
                <w:sz w:val="32"/>
              </w:rPr>
            </w:pPr>
            <w:r w:rsidRPr="002C7352">
              <w:rPr>
                <w:rFonts w:ascii="仿宋" w:eastAsia="仿宋" w:hAnsi="仿宋" w:cs="Times New Roman"/>
                <w:szCs w:val="21"/>
              </w:rPr>
              <w:t>B15M0080</w:t>
            </w:r>
          </w:p>
        </w:tc>
        <w:tc>
          <w:tcPr>
            <w:tcW w:w="3686" w:type="dxa"/>
            <w:vAlign w:val="center"/>
          </w:tcPr>
          <w:p w14:paraId="23E58EC1" w14:textId="77777777" w:rsidR="00B46900" w:rsidRPr="002C7352" w:rsidRDefault="00B46900" w:rsidP="002C7352">
            <w:pPr>
              <w:spacing w:line="216" w:lineRule="exact"/>
              <w:jc w:val="left"/>
              <w:rPr>
                <w:rFonts w:ascii="仿宋" w:eastAsia="仿宋" w:hAnsi="仿宋"/>
                <w:b/>
                <w:sz w:val="32"/>
              </w:rPr>
            </w:pPr>
            <w:r w:rsidRPr="002C7352">
              <w:rPr>
                <w:rFonts w:ascii="仿宋" w:eastAsia="仿宋" w:hAnsi="仿宋" w:cs="Times New Roman"/>
                <w:szCs w:val="21"/>
              </w:rPr>
              <w:t>形势与政策(2)</w:t>
            </w:r>
          </w:p>
        </w:tc>
        <w:tc>
          <w:tcPr>
            <w:tcW w:w="1984" w:type="dxa"/>
            <w:gridSpan w:val="2"/>
            <w:vAlign w:val="center"/>
          </w:tcPr>
          <w:p w14:paraId="38A25210" w14:textId="77777777" w:rsidR="00B46900" w:rsidRPr="002C7352" w:rsidRDefault="00B46900" w:rsidP="002C7352">
            <w:pPr>
              <w:spacing w:line="216" w:lineRule="exact"/>
              <w:ind w:left="20"/>
              <w:jc w:val="left"/>
              <w:rPr>
                <w:rFonts w:ascii="仿宋" w:eastAsia="仿宋" w:hAnsi="仿宋"/>
                <w:b/>
                <w:sz w:val="32"/>
              </w:rPr>
            </w:pPr>
            <w:r w:rsidRPr="002C7352">
              <w:rPr>
                <w:rFonts w:ascii="仿宋" w:eastAsia="仿宋" w:hAnsi="仿宋" w:cs="Times New Roman"/>
                <w:szCs w:val="21"/>
              </w:rPr>
              <w:t>0.25</w:t>
            </w:r>
          </w:p>
        </w:tc>
      </w:tr>
      <w:tr w:rsidR="002C7352" w:rsidRPr="002C7352" w14:paraId="264FC63F" w14:textId="77777777" w:rsidTr="000F0D40">
        <w:trPr>
          <w:trHeight w:val="397"/>
          <w:jc w:val="center"/>
        </w:trPr>
        <w:tc>
          <w:tcPr>
            <w:tcW w:w="2131" w:type="dxa"/>
            <w:vAlign w:val="center"/>
          </w:tcPr>
          <w:p w14:paraId="2DEF49E3" w14:textId="77777777" w:rsidR="00B46900" w:rsidRPr="002C7352" w:rsidRDefault="00B46900" w:rsidP="002C7352">
            <w:pPr>
              <w:spacing w:line="216" w:lineRule="exact"/>
              <w:ind w:left="20"/>
              <w:jc w:val="left"/>
              <w:rPr>
                <w:rFonts w:ascii="仿宋" w:eastAsia="仿宋" w:hAnsi="仿宋" w:cs="Times New Roman"/>
                <w:szCs w:val="21"/>
              </w:rPr>
            </w:pPr>
            <w:r w:rsidRPr="002C7352">
              <w:rPr>
                <w:rFonts w:ascii="仿宋" w:eastAsia="仿宋" w:hAnsi="仿宋" w:cs="Times New Roman" w:hint="eastAsia"/>
                <w:szCs w:val="21"/>
              </w:rPr>
              <w:t>B07M1070</w:t>
            </w:r>
          </w:p>
        </w:tc>
        <w:tc>
          <w:tcPr>
            <w:tcW w:w="3686" w:type="dxa"/>
            <w:vAlign w:val="center"/>
          </w:tcPr>
          <w:p w14:paraId="4FF24C9A" w14:textId="77777777" w:rsidR="00B46900" w:rsidRPr="002C7352" w:rsidRDefault="00B46900" w:rsidP="002C7352">
            <w:pPr>
              <w:spacing w:line="216" w:lineRule="exact"/>
              <w:ind w:left="20"/>
              <w:jc w:val="left"/>
              <w:rPr>
                <w:rFonts w:ascii="仿宋" w:eastAsia="仿宋" w:hAnsi="仿宋" w:cs="Times New Roman"/>
                <w:szCs w:val="21"/>
              </w:rPr>
            </w:pPr>
            <w:r w:rsidRPr="002C7352">
              <w:rPr>
                <w:rFonts w:ascii="仿宋" w:eastAsia="仿宋" w:hAnsi="仿宋" w:cs="Times New Roman" w:hint="eastAsia"/>
                <w:szCs w:val="21"/>
              </w:rPr>
              <w:t>高等数学I</w:t>
            </w:r>
          </w:p>
        </w:tc>
        <w:tc>
          <w:tcPr>
            <w:tcW w:w="1984" w:type="dxa"/>
            <w:gridSpan w:val="2"/>
            <w:vAlign w:val="center"/>
          </w:tcPr>
          <w:p w14:paraId="1D718032" w14:textId="77777777" w:rsidR="00B46900" w:rsidRPr="002C7352" w:rsidRDefault="00B46900" w:rsidP="002C7352">
            <w:pPr>
              <w:spacing w:line="216" w:lineRule="exact"/>
              <w:ind w:left="20"/>
              <w:jc w:val="left"/>
              <w:rPr>
                <w:rFonts w:ascii="仿宋" w:eastAsia="仿宋" w:hAnsi="仿宋" w:cs="Times New Roman"/>
                <w:szCs w:val="21"/>
              </w:rPr>
            </w:pPr>
            <w:r w:rsidRPr="002C7352">
              <w:rPr>
                <w:rFonts w:ascii="仿宋" w:eastAsia="仿宋" w:hAnsi="仿宋" w:cs="Times New Roman" w:hint="eastAsia"/>
                <w:szCs w:val="21"/>
              </w:rPr>
              <w:t>6</w:t>
            </w:r>
          </w:p>
        </w:tc>
      </w:tr>
      <w:tr w:rsidR="002C7352" w:rsidRPr="002C7352" w14:paraId="7D24AC22" w14:textId="77777777" w:rsidTr="000F0D40">
        <w:trPr>
          <w:trHeight w:val="397"/>
          <w:jc w:val="center"/>
        </w:trPr>
        <w:tc>
          <w:tcPr>
            <w:tcW w:w="2131" w:type="dxa"/>
            <w:vAlign w:val="center"/>
          </w:tcPr>
          <w:p w14:paraId="5D752EAF" w14:textId="77777777" w:rsidR="00B46900" w:rsidRPr="002C7352" w:rsidRDefault="00B46900" w:rsidP="002C7352">
            <w:pPr>
              <w:spacing w:line="216" w:lineRule="exact"/>
              <w:ind w:left="20"/>
              <w:jc w:val="left"/>
              <w:rPr>
                <w:rFonts w:ascii="仿宋" w:eastAsia="仿宋" w:hAnsi="仿宋" w:cs="Times New Roman"/>
                <w:szCs w:val="21"/>
              </w:rPr>
            </w:pPr>
            <w:r w:rsidRPr="002C7352">
              <w:rPr>
                <w:rFonts w:ascii="仿宋" w:eastAsia="仿宋" w:hAnsi="仿宋" w:cs="Times New Roman"/>
                <w:szCs w:val="21"/>
              </w:rPr>
              <w:t>B1410200</w:t>
            </w:r>
          </w:p>
        </w:tc>
        <w:tc>
          <w:tcPr>
            <w:tcW w:w="3686" w:type="dxa"/>
            <w:vAlign w:val="center"/>
          </w:tcPr>
          <w:p w14:paraId="738CDA92" w14:textId="77777777" w:rsidR="00B46900" w:rsidRPr="002C7352" w:rsidRDefault="00B46900" w:rsidP="002C7352">
            <w:pPr>
              <w:spacing w:line="216" w:lineRule="exact"/>
              <w:ind w:left="20"/>
              <w:jc w:val="left"/>
              <w:rPr>
                <w:rFonts w:ascii="仿宋" w:eastAsia="仿宋" w:hAnsi="仿宋" w:cs="Times New Roman"/>
                <w:szCs w:val="21"/>
              </w:rPr>
            </w:pPr>
            <w:r w:rsidRPr="002C7352">
              <w:rPr>
                <w:rFonts w:ascii="仿宋" w:eastAsia="仿宋" w:hAnsi="仿宋" w:cs="Times New Roman" w:hint="eastAsia"/>
                <w:szCs w:val="21"/>
              </w:rPr>
              <w:t>程序设计及算法语言Ⅰ</w:t>
            </w:r>
          </w:p>
        </w:tc>
        <w:tc>
          <w:tcPr>
            <w:tcW w:w="1984" w:type="dxa"/>
            <w:gridSpan w:val="2"/>
            <w:vAlign w:val="center"/>
          </w:tcPr>
          <w:p w14:paraId="7DA9FB90" w14:textId="77777777" w:rsidR="00B46900" w:rsidRPr="002C7352" w:rsidRDefault="00B46900" w:rsidP="002C7352">
            <w:pPr>
              <w:spacing w:line="216" w:lineRule="exact"/>
              <w:ind w:left="20"/>
              <w:jc w:val="left"/>
              <w:rPr>
                <w:rFonts w:ascii="仿宋" w:eastAsia="仿宋" w:hAnsi="仿宋" w:cs="Times New Roman"/>
                <w:szCs w:val="21"/>
              </w:rPr>
            </w:pPr>
            <w:r w:rsidRPr="002C7352">
              <w:rPr>
                <w:rFonts w:ascii="仿宋" w:eastAsia="仿宋" w:hAnsi="仿宋" w:cs="Times New Roman"/>
                <w:szCs w:val="21"/>
              </w:rPr>
              <w:t>1.5</w:t>
            </w:r>
          </w:p>
        </w:tc>
      </w:tr>
      <w:tr w:rsidR="002C7352" w:rsidRPr="002C7352" w14:paraId="060E5F70" w14:textId="77777777" w:rsidTr="000F0D40">
        <w:trPr>
          <w:trHeight w:val="397"/>
          <w:jc w:val="center"/>
        </w:trPr>
        <w:tc>
          <w:tcPr>
            <w:tcW w:w="2131" w:type="dxa"/>
            <w:vAlign w:val="center"/>
          </w:tcPr>
          <w:p w14:paraId="02EC990E" w14:textId="77777777" w:rsidR="00B46900" w:rsidRPr="002C7352" w:rsidRDefault="00B46900" w:rsidP="002C7352">
            <w:pPr>
              <w:spacing w:line="216" w:lineRule="exact"/>
              <w:ind w:left="20"/>
              <w:jc w:val="left"/>
              <w:rPr>
                <w:rFonts w:ascii="仿宋" w:eastAsia="仿宋" w:hAnsi="仿宋" w:cs="Times New Roman"/>
                <w:szCs w:val="21"/>
              </w:rPr>
            </w:pPr>
            <w:r w:rsidRPr="002C7352">
              <w:rPr>
                <w:rFonts w:ascii="仿宋" w:eastAsia="仿宋" w:hAnsi="仿宋" w:cs="Times New Roman" w:hint="eastAsia"/>
                <w:szCs w:val="21"/>
              </w:rPr>
              <w:t>B07M1080</w:t>
            </w:r>
          </w:p>
        </w:tc>
        <w:tc>
          <w:tcPr>
            <w:tcW w:w="3686" w:type="dxa"/>
            <w:vAlign w:val="center"/>
          </w:tcPr>
          <w:p w14:paraId="49B85593" w14:textId="77777777" w:rsidR="00B46900" w:rsidRPr="002C7352" w:rsidRDefault="00B46900" w:rsidP="002C7352">
            <w:pPr>
              <w:spacing w:line="216" w:lineRule="exact"/>
              <w:ind w:left="20"/>
              <w:jc w:val="left"/>
              <w:rPr>
                <w:rFonts w:ascii="仿宋" w:eastAsia="仿宋" w:hAnsi="仿宋" w:cs="Times New Roman"/>
                <w:szCs w:val="21"/>
              </w:rPr>
            </w:pPr>
            <w:r w:rsidRPr="002C7352">
              <w:rPr>
                <w:rFonts w:ascii="仿宋" w:eastAsia="仿宋" w:hAnsi="仿宋" w:cs="Times New Roman" w:hint="eastAsia"/>
                <w:szCs w:val="21"/>
              </w:rPr>
              <w:t>高等数学II</w:t>
            </w:r>
          </w:p>
        </w:tc>
        <w:tc>
          <w:tcPr>
            <w:tcW w:w="1984" w:type="dxa"/>
            <w:gridSpan w:val="2"/>
            <w:vAlign w:val="center"/>
          </w:tcPr>
          <w:p w14:paraId="3FB7B7AE" w14:textId="77777777" w:rsidR="00B46900" w:rsidRPr="002C7352" w:rsidRDefault="00B46900" w:rsidP="002C7352">
            <w:pPr>
              <w:spacing w:line="216" w:lineRule="exact"/>
              <w:ind w:left="20"/>
              <w:jc w:val="left"/>
              <w:rPr>
                <w:rFonts w:ascii="仿宋" w:eastAsia="仿宋" w:hAnsi="仿宋" w:cs="Times New Roman"/>
                <w:szCs w:val="21"/>
              </w:rPr>
            </w:pPr>
            <w:r w:rsidRPr="002C7352">
              <w:rPr>
                <w:rFonts w:ascii="仿宋" w:eastAsia="仿宋" w:hAnsi="仿宋" w:cs="Times New Roman" w:hint="eastAsia"/>
                <w:szCs w:val="21"/>
              </w:rPr>
              <w:t>6</w:t>
            </w:r>
          </w:p>
        </w:tc>
      </w:tr>
      <w:tr w:rsidR="002C7352" w:rsidRPr="002C7352" w14:paraId="23D97C9F" w14:textId="77777777" w:rsidTr="000F0D40">
        <w:trPr>
          <w:trHeight w:val="397"/>
          <w:jc w:val="center"/>
        </w:trPr>
        <w:tc>
          <w:tcPr>
            <w:tcW w:w="2131" w:type="dxa"/>
            <w:vAlign w:val="center"/>
          </w:tcPr>
          <w:p w14:paraId="706FFB44" w14:textId="77777777" w:rsidR="00B46900" w:rsidRPr="002C7352" w:rsidRDefault="00B46900" w:rsidP="002C7352">
            <w:pPr>
              <w:spacing w:line="216" w:lineRule="exact"/>
              <w:ind w:left="20"/>
              <w:jc w:val="left"/>
              <w:rPr>
                <w:rFonts w:ascii="仿宋" w:eastAsia="仿宋" w:hAnsi="仿宋" w:cs="Times New Roman"/>
                <w:szCs w:val="21"/>
              </w:rPr>
            </w:pPr>
            <w:r w:rsidRPr="002C7352">
              <w:rPr>
                <w:rFonts w:ascii="仿宋" w:eastAsia="仿宋" w:hAnsi="仿宋" w:cs="Times New Roman"/>
                <w:szCs w:val="21"/>
              </w:rPr>
              <w:t>B07M2050</w:t>
            </w:r>
          </w:p>
        </w:tc>
        <w:tc>
          <w:tcPr>
            <w:tcW w:w="3686" w:type="dxa"/>
            <w:vAlign w:val="center"/>
          </w:tcPr>
          <w:p w14:paraId="130746A8" w14:textId="77777777" w:rsidR="00B46900" w:rsidRPr="002C7352" w:rsidRDefault="00B46900" w:rsidP="002C7352">
            <w:pPr>
              <w:spacing w:line="216" w:lineRule="exact"/>
              <w:ind w:left="20"/>
              <w:jc w:val="left"/>
              <w:rPr>
                <w:rFonts w:ascii="仿宋" w:eastAsia="仿宋" w:hAnsi="仿宋" w:cs="Times New Roman"/>
                <w:szCs w:val="21"/>
              </w:rPr>
            </w:pPr>
            <w:r w:rsidRPr="002C7352">
              <w:rPr>
                <w:rFonts w:ascii="仿宋" w:eastAsia="仿宋" w:hAnsi="仿宋" w:cs="Times New Roman" w:hint="eastAsia"/>
                <w:szCs w:val="21"/>
              </w:rPr>
              <w:t>线性代数（文）</w:t>
            </w:r>
          </w:p>
        </w:tc>
        <w:tc>
          <w:tcPr>
            <w:tcW w:w="1984" w:type="dxa"/>
            <w:gridSpan w:val="2"/>
            <w:vAlign w:val="center"/>
          </w:tcPr>
          <w:p w14:paraId="192E64B0" w14:textId="77777777" w:rsidR="00B46900" w:rsidRPr="002C7352" w:rsidRDefault="00B46900" w:rsidP="002C7352">
            <w:pPr>
              <w:spacing w:line="216" w:lineRule="exact"/>
              <w:ind w:left="20"/>
              <w:jc w:val="left"/>
              <w:rPr>
                <w:rFonts w:ascii="仿宋" w:eastAsia="仿宋" w:hAnsi="仿宋" w:cs="Times New Roman"/>
                <w:szCs w:val="21"/>
              </w:rPr>
            </w:pPr>
            <w:r w:rsidRPr="002C7352">
              <w:rPr>
                <w:rFonts w:ascii="仿宋" w:eastAsia="仿宋" w:hAnsi="仿宋" w:cs="Times New Roman"/>
                <w:szCs w:val="21"/>
              </w:rPr>
              <w:t>3</w:t>
            </w:r>
          </w:p>
        </w:tc>
      </w:tr>
      <w:tr w:rsidR="002C7352" w:rsidRPr="002C7352" w14:paraId="437B77AA" w14:textId="77777777" w:rsidTr="000F0D40">
        <w:trPr>
          <w:trHeight w:val="397"/>
          <w:jc w:val="center"/>
        </w:trPr>
        <w:tc>
          <w:tcPr>
            <w:tcW w:w="2131" w:type="dxa"/>
            <w:vAlign w:val="center"/>
          </w:tcPr>
          <w:p w14:paraId="698E9A94" w14:textId="77777777" w:rsidR="00B46900" w:rsidRPr="002C7352" w:rsidRDefault="00B46900" w:rsidP="00640DBD">
            <w:pPr>
              <w:spacing w:line="216" w:lineRule="exact"/>
              <w:rPr>
                <w:rFonts w:ascii="仿宋" w:eastAsia="仿宋" w:hAnsi="仿宋" w:cs="Times New Roman"/>
                <w:szCs w:val="21"/>
              </w:rPr>
            </w:pPr>
            <w:r w:rsidRPr="002C7352">
              <w:rPr>
                <w:rFonts w:ascii="仿宋" w:eastAsia="仿宋" w:hAnsi="仿宋" w:cs="Times New Roman"/>
                <w:szCs w:val="21"/>
              </w:rPr>
              <w:t>B1410080</w:t>
            </w:r>
          </w:p>
        </w:tc>
        <w:tc>
          <w:tcPr>
            <w:tcW w:w="3686" w:type="dxa"/>
            <w:vAlign w:val="center"/>
          </w:tcPr>
          <w:p w14:paraId="1ECD1029" w14:textId="77777777" w:rsidR="00B46900" w:rsidRPr="002C7352" w:rsidRDefault="00B46900" w:rsidP="002C7352">
            <w:pPr>
              <w:spacing w:line="216" w:lineRule="exact"/>
              <w:ind w:left="20"/>
              <w:jc w:val="left"/>
              <w:rPr>
                <w:rFonts w:ascii="仿宋" w:eastAsia="仿宋" w:hAnsi="仿宋" w:cs="Times New Roman"/>
                <w:szCs w:val="21"/>
              </w:rPr>
            </w:pPr>
            <w:r w:rsidRPr="002C7352">
              <w:rPr>
                <w:rFonts w:ascii="仿宋" w:eastAsia="仿宋" w:hAnsi="仿宋" w:cs="Times New Roman" w:hint="eastAsia"/>
                <w:szCs w:val="21"/>
              </w:rPr>
              <w:t>程序设计及算法语言Ⅱ</w:t>
            </w:r>
          </w:p>
        </w:tc>
        <w:tc>
          <w:tcPr>
            <w:tcW w:w="1984" w:type="dxa"/>
            <w:gridSpan w:val="2"/>
            <w:vAlign w:val="center"/>
          </w:tcPr>
          <w:p w14:paraId="3BF1BA0E" w14:textId="77777777" w:rsidR="00B46900" w:rsidRPr="002C7352" w:rsidRDefault="00B46900" w:rsidP="002C7352">
            <w:pPr>
              <w:spacing w:line="216" w:lineRule="exact"/>
              <w:ind w:left="20"/>
              <w:jc w:val="left"/>
              <w:rPr>
                <w:rFonts w:ascii="仿宋" w:eastAsia="仿宋" w:hAnsi="仿宋" w:cs="Times New Roman"/>
                <w:szCs w:val="21"/>
              </w:rPr>
            </w:pPr>
            <w:r w:rsidRPr="002C7352">
              <w:rPr>
                <w:rFonts w:ascii="仿宋" w:eastAsia="仿宋" w:hAnsi="仿宋" w:cs="Times New Roman"/>
                <w:szCs w:val="21"/>
              </w:rPr>
              <w:t>2</w:t>
            </w:r>
          </w:p>
        </w:tc>
      </w:tr>
    </w:tbl>
    <w:p w14:paraId="72AA80A8" w14:textId="233533C2" w:rsidR="00FB3760" w:rsidRPr="002C7352" w:rsidRDefault="00FB3760" w:rsidP="002C7352">
      <w:pPr>
        <w:jc w:val="left"/>
        <w:rPr>
          <w:rFonts w:ascii="仿宋" w:eastAsia="仿宋" w:hAnsi="仿宋"/>
          <w:b/>
          <w:sz w:val="32"/>
        </w:rPr>
      </w:pPr>
    </w:p>
    <w:p w14:paraId="4B0F4EAD" w14:textId="254A1B57" w:rsidR="004B1DC8" w:rsidRPr="002C7352" w:rsidRDefault="004B1DC8" w:rsidP="002C7352">
      <w:pPr>
        <w:jc w:val="left"/>
        <w:rPr>
          <w:rFonts w:ascii="仿宋" w:eastAsia="仿宋" w:hAnsi="仿宋"/>
          <w:b/>
          <w:sz w:val="32"/>
        </w:rPr>
      </w:pPr>
    </w:p>
    <w:p w14:paraId="27079FF0" w14:textId="77777777" w:rsidR="004B1DC8" w:rsidRPr="002C7352" w:rsidRDefault="004B1DC8" w:rsidP="002C7352">
      <w:pPr>
        <w:jc w:val="left"/>
        <w:rPr>
          <w:rFonts w:ascii="仿宋" w:eastAsia="仿宋" w:hAnsi="仿宋"/>
          <w:b/>
          <w:sz w:val="32"/>
        </w:rPr>
      </w:pPr>
    </w:p>
    <w:p w14:paraId="1216AD50" w14:textId="77777777" w:rsidR="00FB3760" w:rsidRPr="002C7352" w:rsidRDefault="00AA732A" w:rsidP="002C7352">
      <w:pPr>
        <w:jc w:val="left"/>
        <w:rPr>
          <w:rFonts w:ascii="仿宋" w:eastAsia="仿宋" w:hAnsi="仿宋"/>
          <w:b/>
          <w:sz w:val="32"/>
        </w:rPr>
      </w:pPr>
      <w:bookmarkStart w:id="2" w:name="_Hlk100166827"/>
      <w:r w:rsidRPr="002C7352">
        <w:rPr>
          <w:rFonts w:ascii="仿宋" w:eastAsia="仿宋" w:hAnsi="仿宋" w:hint="eastAsia"/>
          <w:b/>
          <w:sz w:val="32"/>
        </w:rPr>
        <w:lastRenderedPageBreak/>
        <w:t>四、综合评价办法和排名原则</w:t>
      </w:r>
    </w:p>
    <w:bookmarkEnd w:id="2"/>
    <w:p w14:paraId="0B038858" w14:textId="24A933BC" w:rsidR="00AA732A" w:rsidRPr="00153B16" w:rsidRDefault="00FF7AEA" w:rsidP="002C7352">
      <w:pPr>
        <w:spacing w:line="500" w:lineRule="exact"/>
        <w:jc w:val="left"/>
        <w:rPr>
          <w:rFonts w:ascii="仿宋" w:eastAsia="仿宋" w:hAnsi="仿宋" w:cs="Times New Roman"/>
          <w:sz w:val="28"/>
          <w:szCs w:val="24"/>
        </w:rPr>
      </w:pPr>
      <w:r w:rsidRPr="00153B16">
        <w:rPr>
          <w:rFonts w:ascii="仿宋" w:eastAsia="仿宋" w:hAnsi="仿宋" w:cs="Times New Roman" w:hint="eastAsia"/>
          <w:sz w:val="28"/>
          <w:szCs w:val="24"/>
        </w:rPr>
        <w:t>综合测评成绩=</w:t>
      </w:r>
      <w:r w:rsidR="00AA732A" w:rsidRPr="00153B16">
        <w:rPr>
          <w:rFonts w:ascii="仿宋" w:eastAsia="仿宋" w:hAnsi="仿宋" w:cs="Times New Roman" w:hint="eastAsia"/>
          <w:sz w:val="28"/>
          <w:szCs w:val="24"/>
        </w:rPr>
        <w:t xml:space="preserve"> </w:t>
      </w:r>
      <w:proofErr w:type="gramStart"/>
      <w:r w:rsidR="005A0DB2" w:rsidRPr="00153B16">
        <w:rPr>
          <w:rFonts w:ascii="仿宋" w:eastAsia="仿宋" w:hAnsi="仿宋" w:cs="Times New Roman" w:hint="eastAsia"/>
          <w:sz w:val="28"/>
          <w:szCs w:val="24"/>
        </w:rPr>
        <w:t>首修课程</w:t>
      </w:r>
      <w:proofErr w:type="gramEnd"/>
      <w:r w:rsidR="005A0DB2" w:rsidRPr="00153B16">
        <w:rPr>
          <w:rFonts w:ascii="仿宋" w:eastAsia="仿宋" w:hAnsi="仿宋" w:cs="Times New Roman" w:hint="eastAsia"/>
          <w:sz w:val="28"/>
          <w:szCs w:val="24"/>
        </w:rPr>
        <w:t>加权平均成绩</w:t>
      </w:r>
      <w:r w:rsidR="00AA732A" w:rsidRPr="00153B16">
        <w:rPr>
          <w:rFonts w:ascii="仿宋" w:eastAsia="仿宋" w:hAnsi="仿宋" w:cs="Times New Roman"/>
          <w:sz w:val="28"/>
          <w:szCs w:val="24"/>
        </w:rPr>
        <w:t>×90%+综合能力评价</w:t>
      </w:r>
      <w:r w:rsidR="00AA732A" w:rsidRPr="00153B16">
        <w:rPr>
          <w:rFonts w:ascii="仿宋" w:eastAsia="仿宋" w:hAnsi="仿宋" w:cs="Times New Roman" w:hint="eastAsia"/>
          <w:sz w:val="28"/>
          <w:szCs w:val="24"/>
        </w:rPr>
        <w:t>（1</w:t>
      </w:r>
      <w:r w:rsidR="00AA732A" w:rsidRPr="00153B16">
        <w:rPr>
          <w:rFonts w:ascii="仿宋" w:eastAsia="仿宋" w:hAnsi="仿宋" w:cs="Times New Roman"/>
          <w:sz w:val="28"/>
          <w:szCs w:val="24"/>
        </w:rPr>
        <w:t>0分）</w:t>
      </w:r>
    </w:p>
    <w:p w14:paraId="219246E0" w14:textId="128A4777" w:rsidR="00AA732A" w:rsidRPr="00153B16" w:rsidRDefault="00AA732A" w:rsidP="002C7352">
      <w:pPr>
        <w:spacing w:line="500" w:lineRule="exact"/>
        <w:ind w:firstLine="562"/>
        <w:jc w:val="left"/>
        <w:rPr>
          <w:rFonts w:ascii="仿宋" w:eastAsia="仿宋" w:hAnsi="仿宋" w:cs="Times New Roman"/>
          <w:sz w:val="28"/>
          <w:szCs w:val="24"/>
        </w:rPr>
      </w:pPr>
      <w:r w:rsidRPr="00153B16">
        <w:rPr>
          <w:rFonts w:ascii="仿宋" w:eastAsia="仿宋" w:hAnsi="仿宋" w:cs="Times New Roman" w:hint="eastAsia"/>
          <w:sz w:val="28"/>
          <w:szCs w:val="24"/>
        </w:rPr>
        <w:t>（1）根据学生第一学年纳入平均</w:t>
      </w:r>
      <w:proofErr w:type="gramStart"/>
      <w:r w:rsidRPr="00153B16">
        <w:rPr>
          <w:rFonts w:ascii="仿宋" w:eastAsia="仿宋" w:hAnsi="仿宋" w:cs="Times New Roman" w:hint="eastAsia"/>
          <w:sz w:val="28"/>
          <w:szCs w:val="24"/>
        </w:rPr>
        <w:t>学分绩点计算</w:t>
      </w:r>
      <w:proofErr w:type="gramEnd"/>
      <w:r w:rsidRPr="00153B16">
        <w:rPr>
          <w:rFonts w:ascii="仿宋" w:eastAsia="仿宋" w:hAnsi="仿宋" w:cs="Times New Roman" w:hint="eastAsia"/>
          <w:sz w:val="28"/>
          <w:szCs w:val="24"/>
        </w:rPr>
        <w:t>的各门课程（见表</w:t>
      </w:r>
      <w:r w:rsidR="00B32E0D">
        <w:rPr>
          <w:rFonts w:ascii="仿宋" w:eastAsia="仿宋" w:hAnsi="仿宋" w:cs="Times New Roman"/>
          <w:sz w:val="28"/>
          <w:szCs w:val="24"/>
        </w:rPr>
        <w:t>3</w:t>
      </w:r>
      <w:r w:rsidR="000F0627" w:rsidRPr="00153B16">
        <w:rPr>
          <w:rFonts w:ascii="仿宋" w:eastAsia="仿宋" w:hAnsi="仿宋" w:cs="Times New Roman" w:hint="eastAsia"/>
          <w:sz w:val="28"/>
          <w:szCs w:val="24"/>
        </w:rPr>
        <w:t>、</w:t>
      </w:r>
      <w:r w:rsidR="00B32E0D">
        <w:rPr>
          <w:rFonts w:ascii="仿宋" w:eastAsia="仿宋" w:hAnsi="仿宋" w:cs="Times New Roman"/>
          <w:sz w:val="28"/>
          <w:szCs w:val="24"/>
        </w:rPr>
        <w:t>4</w:t>
      </w:r>
      <w:r w:rsidRPr="00153B16">
        <w:rPr>
          <w:rFonts w:ascii="仿宋" w:eastAsia="仿宋" w:hAnsi="仿宋" w:cs="Times New Roman" w:hint="eastAsia"/>
          <w:sz w:val="28"/>
          <w:szCs w:val="24"/>
        </w:rPr>
        <w:t>）成绩，计算课程加权平均成绩，并按总分90分进行规格化；</w:t>
      </w:r>
    </w:p>
    <w:p w14:paraId="03B5CDFB" w14:textId="77777777" w:rsidR="00AA732A" w:rsidRPr="00153B16" w:rsidRDefault="00AA732A" w:rsidP="002C7352">
      <w:pPr>
        <w:spacing w:line="500" w:lineRule="exact"/>
        <w:ind w:firstLine="562"/>
        <w:jc w:val="left"/>
        <w:rPr>
          <w:rFonts w:ascii="仿宋" w:eastAsia="仿宋" w:hAnsi="仿宋" w:cs="Times New Roman"/>
          <w:sz w:val="28"/>
          <w:szCs w:val="24"/>
        </w:rPr>
      </w:pPr>
      <w:r w:rsidRPr="00153B16">
        <w:rPr>
          <w:rFonts w:ascii="仿宋" w:eastAsia="仿宋" w:hAnsi="仿宋" w:cs="Times New Roman" w:hint="eastAsia"/>
          <w:sz w:val="28"/>
          <w:szCs w:val="24"/>
        </w:rPr>
        <w:t>（2）按照附件“文科</w:t>
      </w:r>
      <w:r w:rsidRPr="00153B16">
        <w:rPr>
          <w:rFonts w:ascii="仿宋" w:eastAsia="仿宋" w:hAnsi="仿宋" w:cs="Times New Roman"/>
          <w:sz w:val="28"/>
          <w:szCs w:val="24"/>
        </w:rPr>
        <w:t>试验班</w:t>
      </w:r>
      <w:r w:rsidRPr="00153B16">
        <w:rPr>
          <w:rFonts w:ascii="仿宋" w:eastAsia="仿宋" w:hAnsi="仿宋" w:cs="Times New Roman" w:hint="eastAsia"/>
          <w:sz w:val="28"/>
          <w:szCs w:val="24"/>
        </w:rPr>
        <w:t>综合</w:t>
      </w:r>
      <w:r w:rsidRPr="00153B16">
        <w:rPr>
          <w:rFonts w:ascii="仿宋" w:eastAsia="仿宋" w:hAnsi="仿宋" w:cs="Times New Roman"/>
          <w:sz w:val="28"/>
          <w:szCs w:val="24"/>
        </w:rPr>
        <w:t>能力评价细则</w:t>
      </w:r>
      <w:r w:rsidRPr="00153B16">
        <w:rPr>
          <w:rFonts w:ascii="仿宋" w:eastAsia="仿宋" w:hAnsi="仿宋" w:cs="Times New Roman" w:hint="eastAsia"/>
          <w:sz w:val="28"/>
          <w:szCs w:val="24"/>
        </w:rPr>
        <w:t>”，计算综合能力得分，总加分不超过10分；每位</w:t>
      </w:r>
      <w:r w:rsidRPr="00153B16">
        <w:rPr>
          <w:rFonts w:ascii="仿宋" w:eastAsia="仿宋" w:hAnsi="仿宋" w:cs="Times New Roman"/>
          <w:sz w:val="28"/>
          <w:szCs w:val="24"/>
        </w:rPr>
        <w:t>学生获得的加分明细均需在班级进行</w:t>
      </w:r>
      <w:r w:rsidRPr="00153B16">
        <w:rPr>
          <w:rFonts w:ascii="仿宋" w:eastAsia="仿宋" w:hAnsi="仿宋" w:cs="Times New Roman" w:hint="eastAsia"/>
          <w:sz w:val="28"/>
          <w:szCs w:val="24"/>
        </w:rPr>
        <w:t>不少于</w:t>
      </w:r>
      <w:r w:rsidRPr="00153B16">
        <w:rPr>
          <w:rFonts w:ascii="仿宋" w:eastAsia="仿宋" w:hAnsi="仿宋" w:cs="Times New Roman"/>
          <w:sz w:val="28"/>
          <w:szCs w:val="24"/>
        </w:rPr>
        <w:t>3日的公示；</w:t>
      </w:r>
    </w:p>
    <w:p w14:paraId="70ABB80C" w14:textId="77777777" w:rsidR="00AA732A" w:rsidRPr="00153B16" w:rsidRDefault="00AA732A" w:rsidP="002C7352">
      <w:pPr>
        <w:spacing w:line="500" w:lineRule="exact"/>
        <w:ind w:firstLine="562"/>
        <w:jc w:val="left"/>
        <w:rPr>
          <w:rFonts w:ascii="仿宋" w:eastAsia="仿宋" w:hAnsi="仿宋" w:cs="Times New Roman"/>
          <w:sz w:val="28"/>
          <w:szCs w:val="24"/>
        </w:rPr>
      </w:pPr>
      <w:r w:rsidRPr="00153B16">
        <w:rPr>
          <w:rFonts w:ascii="仿宋" w:eastAsia="仿宋" w:hAnsi="仿宋" w:cs="Times New Roman" w:hint="eastAsia"/>
          <w:sz w:val="28"/>
          <w:szCs w:val="24"/>
        </w:rPr>
        <w:t>（3）将规格化后的课程平均成绩与总加分相加，得到综合测评成绩（精确到小数点后三位）。</w:t>
      </w:r>
    </w:p>
    <w:p w14:paraId="06C0A876" w14:textId="77777777" w:rsidR="00AA732A" w:rsidRPr="002C7352" w:rsidRDefault="00AA732A" w:rsidP="002C7352">
      <w:pPr>
        <w:spacing w:line="500" w:lineRule="exact"/>
        <w:ind w:firstLine="562"/>
        <w:jc w:val="left"/>
        <w:rPr>
          <w:rFonts w:ascii="仿宋" w:eastAsia="仿宋" w:hAnsi="仿宋" w:cs="Times New Roman"/>
          <w:b/>
          <w:sz w:val="28"/>
          <w:szCs w:val="24"/>
        </w:rPr>
      </w:pPr>
    </w:p>
    <w:p w14:paraId="280B7356" w14:textId="77777777" w:rsidR="00BD7563" w:rsidRPr="002C7352" w:rsidRDefault="00BD7563" w:rsidP="002C7352">
      <w:pPr>
        <w:spacing w:line="500" w:lineRule="exact"/>
        <w:jc w:val="left"/>
        <w:rPr>
          <w:rFonts w:ascii="仿宋" w:eastAsia="仿宋" w:hAnsi="仿宋" w:cs="Times New Roman"/>
          <w:b/>
          <w:sz w:val="28"/>
          <w:szCs w:val="24"/>
        </w:rPr>
      </w:pPr>
    </w:p>
    <w:p w14:paraId="5A54741F" w14:textId="77777777" w:rsidR="00BD7563" w:rsidRPr="002C7352" w:rsidRDefault="00BD7563" w:rsidP="002C7352">
      <w:pPr>
        <w:spacing w:line="500" w:lineRule="exact"/>
        <w:ind w:firstLine="562"/>
        <w:jc w:val="left"/>
        <w:rPr>
          <w:rFonts w:ascii="仿宋" w:eastAsia="仿宋" w:hAnsi="仿宋" w:cs="Times New Roman"/>
          <w:b/>
          <w:sz w:val="28"/>
          <w:szCs w:val="24"/>
        </w:rPr>
      </w:pPr>
    </w:p>
    <w:p w14:paraId="74F7A6D8" w14:textId="77777777" w:rsidR="00BD7563" w:rsidRPr="002C7352" w:rsidRDefault="00BD7563" w:rsidP="002C7352">
      <w:pPr>
        <w:spacing w:line="500" w:lineRule="exact"/>
        <w:ind w:firstLine="562"/>
        <w:jc w:val="left"/>
        <w:rPr>
          <w:rFonts w:ascii="仿宋" w:eastAsia="仿宋" w:hAnsi="仿宋" w:cs="Times New Roman"/>
          <w:b/>
          <w:sz w:val="28"/>
          <w:szCs w:val="24"/>
        </w:rPr>
      </w:pPr>
    </w:p>
    <w:p w14:paraId="7B7E40CE" w14:textId="77777777" w:rsidR="003D7667" w:rsidRPr="002C7352" w:rsidRDefault="003D7667" w:rsidP="002C7352">
      <w:pPr>
        <w:spacing w:line="500" w:lineRule="exact"/>
        <w:ind w:firstLine="562"/>
        <w:jc w:val="left"/>
        <w:rPr>
          <w:rFonts w:ascii="仿宋" w:eastAsia="仿宋" w:hAnsi="仿宋" w:cs="Times New Roman"/>
          <w:b/>
          <w:sz w:val="28"/>
          <w:szCs w:val="24"/>
        </w:rPr>
      </w:pPr>
    </w:p>
    <w:p w14:paraId="3589160C" w14:textId="77777777" w:rsidR="003D7667" w:rsidRPr="002C7352" w:rsidRDefault="003D7667" w:rsidP="002C7352">
      <w:pPr>
        <w:spacing w:line="500" w:lineRule="exact"/>
        <w:ind w:firstLine="562"/>
        <w:jc w:val="left"/>
        <w:rPr>
          <w:rFonts w:ascii="仿宋" w:eastAsia="仿宋" w:hAnsi="仿宋" w:cs="Times New Roman"/>
          <w:b/>
          <w:sz w:val="28"/>
          <w:szCs w:val="24"/>
        </w:rPr>
      </w:pPr>
    </w:p>
    <w:p w14:paraId="43DF8AB7" w14:textId="5C0EA849" w:rsidR="00483051" w:rsidRDefault="00483051">
      <w:pPr>
        <w:widowControl/>
        <w:jc w:val="left"/>
        <w:rPr>
          <w:rFonts w:ascii="仿宋" w:eastAsia="仿宋" w:hAnsi="仿宋" w:cs="Times New Roman"/>
          <w:b/>
          <w:sz w:val="28"/>
          <w:szCs w:val="24"/>
        </w:rPr>
      </w:pPr>
      <w:r>
        <w:rPr>
          <w:rFonts w:ascii="仿宋" w:eastAsia="仿宋" w:hAnsi="仿宋" w:cs="Times New Roman"/>
          <w:b/>
          <w:sz w:val="28"/>
          <w:szCs w:val="24"/>
        </w:rPr>
        <w:br w:type="page"/>
      </w:r>
    </w:p>
    <w:p w14:paraId="395ACD7D" w14:textId="77777777" w:rsidR="00BD7563" w:rsidRPr="002C7352" w:rsidRDefault="00BD7563" w:rsidP="002C7352">
      <w:pPr>
        <w:spacing w:line="500" w:lineRule="exact"/>
        <w:ind w:firstLine="562"/>
        <w:jc w:val="left"/>
        <w:rPr>
          <w:rFonts w:ascii="仿宋" w:eastAsia="仿宋" w:hAnsi="仿宋" w:cs="Times New Roman"/>
          <w:b/>
          <w:sz w:val="28"/>
          <w:szCs w:val="24"/>
        </w:rPr>
      </w:pPr>
    </w:p>
    <w:p w14:paraId="599683DB" w14:textId="77777777" w:rsidR="00BD7563" w:rsidRPr="002C7352" w:rsidRDefault="00BD7563" w:rsidP="002C7352">
      <w:pPr>
        <w:spacing w:line="500" w:lineRule="exact"/>
        <w:jc w:val="left"/>
        <w:rPr>
          <w:rFonts w:ascii="仿宋" w:eastAsia="仿宋" w:hAnsi="仿宋" w:cs="Times New Roman"/>
          <w:b/>
          <w:sz w:val="28"/>
          <w:szCs w:val="24"/>
        </w:rPr>
      </w:pPr>
    </w:p>
    <w:p w14:paraId="7E4D6097" w14:textId="77777777" w:rsidR="00AA732A" w:rsidRPr="00483051" w:rsidRDefault="00AA732A" w:rsidP="002C7352">
      <w:pPr>
        <w:ind w:firstLine="562"/>
        <w:jc w:val="center"/>
        <w:rPr>
          <w:rFonts w:ascii="仿宋" w:eastAsia="仿宋" w:hAnsi="仿宋" w:cs="Times New Roman"/>
          <w:b/>
          <w:sz w:val="30"/>
          <w:szCs w:val="30"/>
        </w:rPr>
      </w:pPr>
      <w:r w:rsidRPr="00483051">
        <w:rPr>
          <w:rFonts w:ascii="仿宋" w:eastAsia="仿宋" w:hAnsi="仿宋" w:cs="Times New Roman" w:hint="eastAsia"/>
          <w:b/>
          <w:sz w:val="30"/>
          <w:szCs w:val="30"/>
        </w:rPr>
        <w:t>文科</w:t>
      </w:r>
      <w:r w:rsidRPr="00483051">
        <w:rPr>
          <w:rFonts w:ascii="仿宋" w:eastAsia="仿宋" w:hAnsi="仿宋" w:cs="Times New Roman"/>
          <w:b/>
          <w:sz w:val="30"/>
          <w:szCs w:val="30"/>
        </w:rPr>
        <w:t>试验</w:t>
      </w:r>
      <w:proofErr w:type="gramStart"/>
      <w:r w:rsidRPr="00483051">
        <w:rPr>
          <w:rFonts w:ascii="仿宋" w:eastAsia="仿宋" w:hAnsi="仿宋" w:cs="Times New Roman"/>
          <w:b/>
          <w:sz w:val="30"/>
          <w:szCs w:val="30"/>
        </w:rPr>
        <w:t>班</w:t>
      </w:r>
      <w:r w:rsidRPr="00483051">
        <w:rPr>
          <w:rFonts w:ascii="仿宋" w:eastAsia="仿宋" w:hAnsi="仿宋" w:cs="Times New Roman" w:hint="eastAsia"/>
          <w:b/>
          <w:sz w:val="30"/>
          <w:szCs w:val="30"/>
        </w:rPr>
        <w:t>综合</w:t>
      </w:r>
      <w:proofErr w:type="gramEnd"/>
      <w:r w:rsidRPr="00483051">
        <w:rPr>
          <w:rFonts w:ascii="仿宋" w:eastAsia="仿宋" w:hAnsi="仿宋" w:cs="Times New Roman"/>
          <w:b/>
          <w:sz w:val="30"/>
          <w:szCs w:val="30"/>
        </w:rPr>
        <w:t>能力评价细则</w:t>
      </w:r>
    </w:p>
    <w:p w14:paraId="797F809B" w14:textId="77777777" w:rsidR="00AA732A" w:rsidRPr="002C7352" w:rsidRDefault="00AA732A" w:rsidP="002C7352">
      <w:pPr>
        <w:ind w:firstLine="560"/>
        <w:jc w:val="left"/>
        <w:rPr>
          <w:rFonts w:ascii="仿宋" w:eastAsia="仿宋" w:hAnsi="仿宋" w:cs="Times New Roman"/>
          <w:sz w:val="28"/>
        </w:rPr>
      </w:pPr>
      <w:r w:rsidRPr="002C7352">
        <w:rPr>
          <w:rFonts w:ascii="仿宋" w:eastAsia="仿宋" w:hAnsi="仿宋" w:cs="Times New Roman"/>
          <w:sz w:val="28"/>
        </w:rPr>
        <w:t>为鼓励学生全面发展兴趣、爱好，积极参加院系、学校相关活动，特设</w:t>
      </w:r>
      <w:r w:rsidRPr="002C7352">
        <w:rPr>
          <w:rFonts w:ascii="仿宋" w:eastAsia="仿宋" w:hAnsi="仿宋" w:cs="Times New Roman" w:hint="eastAsia"/>
          <w:sz w:val="28"/>
        </w:rPr>
        <w:t>以下</w:t>
      </w:r>
      <w:r w:rsidRPr="002C7352">
        <w:rPr>
          <w:rFonts w:ascii="仿宋" w:eastAsia="仿宋" w:hAnsi="仿宋" w:cs="Times New Roman"/>
          <w:sz w:val="28"/>
        </w:rPr>
        <w:t>加分项（</w:t>
      </w:r>
      <w:r w:rsidR="000F0627" w:rsidRPr="002C7352">
        <w:rPr>
          <w:rFonts w:ascii="仿宋" w:eastAsia="仿宋" w:hAnsi="仿宋" w:cs="Times New Roman" w:hint="eastAsia"/>
          <w:sz w:val="28"/>
        </w:rPr>
        <w:t>按</w:t>
      </w:r>
      <w:r w:rsidRPr="002C7352">
        <w:rPr>
          <w:rFonts w:ascii="仿宋" w:eastAsia="仿宋" w:hAnsi="仿宋" w:cs="Times New Roman"/>
          <w:sz w:val="28"/>
        </w:rPr>
        <w:t>10分</w:t>
      </w:r>
      <w:r w:rsidR="000F0627" w:rsidRPr="002C7352">
        <w:rPr>
          <w:rFonts w:ascii="仿宋" w:eastAsia="仿宋" w:hAnsi="仿宋" w:cs="Times New Roman" w:hint="eastAsia"/>
          <w:sz w:val="28"/>
        </w:rPr>
        <w:t>算</w:t>
      </w:r>
      <w:r w:rsidRPr="002C7352">
        <w:rPr>
          <w:rFonts w:ascii="仿宋" w:eastAsia="仿宋" w:hAnsi="仿宋" w:cs="Times New Roman"/>
          <w:sz w:val="28"/>
        </w:rPr>
        <w:t>）如下：</w:t>
      </w:r>
    </w:p>
    <w:p w14:paraId="2B75AEF9" w14:textId="77777777" w:rsidR="00AA732A" w:rsidRPr="002C7352" w:rsidRDefault="00AA732A" w:rsidP="002C7352">
      <w:pPr>
        <w:ind w:firstLine="562"/>
        <w:jc w:val="left"/>
        <w:rPr>
          <w:rFonts w:ascii="仿宋" w:eastAsia="仿宋" w:hAnsi="仿宋" w:cs="Times New Roman"/>
          <w:b/>
          <w:sz w:val="28"/>
        </w:rPr>
      </w:pPr>
      <w:r w:rsidRPr="002C7352">
        <w:rPr>
          <w:rFonts w:ascii="仿宋" w:eastAsia="仿宋" w:hAnsi="仿宋" w:cs="Times New Roman" w:hint="eastAsia"/>
          <w:b/>
          <w:sz w:val="28"/>
        </w:rPr>
        <w:t>一</w:t>
      </w:r>
      <w:r w:rsidRPr="002C7352">
        <w:rPr>
          <w:rFonts w:ascii="仿宋" w:eastAsia="仿宋" w:hAnsi="仿宋" w:cs="Times New Roman"/>
          <w:b/>
          <w:sz w:val="28"/>
        </w:rPr>
        <w:t>、</w:t>
      </w:r>
      <w:r w:rsidRPr="002C7352">
        <w:rPr>
          <w:rFonts w:ascii="仿宋" w:eastAsia="仿宋" w:hAnsi="仿宋" w:cs="Times New Roman" w:hint="eastAsia"/>
          <w:b/>
          <w:sz w:val="28"/>
        </w:rPr>
        <w:t>学术</w:t>
      </w:r>
      <w:r w:rsidRPr="002C7352">
        <w:rPr>
          <w:rFonts w:ascii="仿宋" w:eastAsia="仿宋" w:hAnsi="仿宋" w:cs="Times New Roman"/>
          <w:b/>
          <w:sz w:val="28"/>
        </w:rPr>
        <w:t>类</w:t>
      </w:r>
    </w:p>
    <w:tbl>
      <w:tblPr>
        <w:tblpPr w:leftFromText="144" w:rightFromText="144" w:vertAnchor="text" w:horzAnchor="page" w:tblpXSpec="center" w:tblpY="148"/>
        <w:tblW w:w="45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5289"/>
        <w:gridCol w:w="1105"/>
      </w:tblGrid>
      <w:tr w:rsidR="002C7352" w:rsidRPr="002C7352" w14:paraId="59E70A06" w14:textId="77777777" w:rsidTr="00D15F62">
        <w:trPr>
          <w:trHeight w:val="534"/>
        </w:trPr>
        <w:tc>
          <w:tcPr>
            <w:tcW w:w="770" w:type="pct"/>
            <w:tcBorders>
              <w:top w:val="single" w:sz="4" w:space="0" w:color="auto"/>
              <w:left w:val="single" w:sz="4" w:space="0" w:color="auto"/>
              <w:right w:val="single" w:sz="4" w:space="0" w:color="auto"/>
            </w:tcBorders>
            <w:vAlign w:val="center"/>
          </w:tcPr>
          <w:p w14:paraId="5CC65940" w14:textId="77777777" w:rsidR="00AA732A" w:rsidRPr="002C7352" w:rsidRDefault="00AA732A" w:rsidP="002C7352">
            <w:pPr>
              <w:spacing w:line="320" w:lineRule="exact"/>
              <w:jc w:val="left"/>
              <w:rPr>
                <w:rFonts w:ascii="仿宋" w:eastAsia="仿宋" w:hAnsi="仿宋" w:cs="Times New Roman"/>
                <w:bCs/>
                <w:szCs w:val="21"/>
              </w:rPr>
            </w:pPr>
            <w:r w:rsidRPr="002C7352">
              <w:rPr>
                <w:rFonts w:ascii="仿宋" w:eastAsia="仿宋" w:hAnsi="仿宋" w:cs="Times New Roman" w:hint="eastAsia"/>
                <w:bCs/>
                <w:szCs w:val="21"/>
              </w:rPr>
              <w:t>类别</w:t>
            </w:r>
          </w:p>
        </w:tc>
        <w:tc>
          <w:tcPr>
            <w:tcW w:w="3499" w:type="pct"/>
            <w:tcBorders>
              <w:top w:val="single" w:sz="4" w:space="0" w:color="auto"/>
              <w:left w:val="single" w:sz="4" w:space="0" w:color="auto"/>
              <w:bottom w:val="single" w:sz="4" w:space="0" w:color="auto"/>
              <w:right w:val="single" w:sz="4" w:space="0" w:color="auto"/>
            </w:tcBorders>
            <w:vAlign w:val="center"/>
          </w:tcPr>
          <w:p w14:paraId="405AE170" w14:textId="77777777" w:rsidR="00AA732A" w:rsidRPr="002C7352" w:rsidRDefault="00AA732A" w:rsidP="002C7352">
            <w:pPr>
              <w:spacing w:line="320" w:lineRule="exact"/>
              <w:jc w:val="left"/>
              <w:rPr>
                <w:rFonts w:ascii="仿宋" w:eastAsia="仿宋" w:hAnsi="仿宋" w:cs="Times New Roman"/>
                <w:szCs w:val="21"/>
              </w:rPr>
            </w:pPr>
            <w:r w:rsidRPr="002C7352">
              <w:rPr>
                <w:rFonts w:ascii="仿宋" w:eastAsia="仿宋" w:hAnsi="仿宋" w:cs="Times New Roman" w:hint="eastAsia"/>
                <w:szCs w:val="21"/>
              </w:rPr>
              <w:t>等级</w:t>
            </w:r>
          </w:p>
        </w:tc>
        <w:tc>
          <w:tcPr>
            <w:tcW w:w="731" w:type="pct"/>
            <w:tcBorders>
              <w:top w:val="single" w:sz="4" w:space="0" w:color="auto"/>
              <w:left w:val="single" w:sz="4" w:space="0" w:color="auto"/>
              <w:bottom w:val="single" w:sz="4" w:space="0" w:color="auto"/>
              <w:right w:val="single" w:sz="4" w:space="0" w:color="auto"/>
            </w:tcBorders>
            <w:vAlign w:val="center"/>
          </w:tcPr>
          <w:p w14:paraId="798762D2" w14:textId="77777777" w:rsidR="00AA732A" w:rsidRPr="002C7352" w:rsidRDefault="00AA732A" w:rsidP="002C7352">
            <w:pPr>
              <w:spacing w:line="320" w:lineRule="exact"/>
              <w:jc w:val="left"/>
              <w:rPr>
                <w:rFonts w:ascii="仿宋" w:eastAsia="仿宋" w:hAnsi="仿宋" w:cs="Times New Roman"/>
                <w:szCs w:val="21"/>
              </w:rPr>
            </w:pPr>
            <w:r w:rsidRPr="002C7352">
              <w:rPr>
                <w:rFonts w:ascii="仿宋" w:eastAsia="仿宋" w:hAnsi="仿宋" w:cs="Times New Roman" w:hint="eastAsia"/>
                <w:szCs w:val="21"/>
              </w:rPr>
              <w:t>加分</w:t>
            </w:r>
          </w:p>
        </w:tc>
      </w:tr>
      <w:tr w:rsidR="002C7352" w:rsidRPr="002C7352" w14:paraId="76C4A945" w14:textId="77777777" w:rsidTr="00D15F62">
        <w:trPr>
          <w:trHeight w:val="534"/>
        </w:trPr>
        <w:tc>
          <w:tcPr>
            <w:tcW w:w="770" w:type="pct"/>
            <w:vMerge w:val="restart"/>
            <w:tcBorders>
              <w:top w:val="single" w:sz="4" w:space="0" w:color="auto"/>
              <w:left w:val="single" w:sz="4" w:space="0" w:color="auto"/>
              <w:right w:val="single" w:sz="4" w:space="0" w:color="auto"/>
            </w:tcBorders>
            <w:vAlign w:val="center"/>
          </w:tcPr>
          <w:p w14:paraId="0F786C36" w14:textId="77777777" w:rsidR="00AA732A" w:rsidRPr="002C7352" w:rsidRDefault="00AA732A" w:rsidP="002C7352">
            <w:pPr>
              <w:spacing w:line="320" w:lineRule="exact"/>
              <w:jc w:val="left"/>
              <w:rPr>
                <w:rFonts w:ascii="仿宋" w:eastAsia="仿宋" w:hAnsi="仿宋" w:cs="Times New Roman"/>
                <w:bCs/>
                <w:szCs w:val="21"/>
              </w:rPr>
            </w:pPr>
            <w:r w:rsidRPr="002C7352">
              <w:rPr>
                <w:rFonts w:ascii="仿宋" w:eastAsia="仿宋" w:hAnsi="仿宋" w:cs="Times New Roman" w:hint="eastAsia"/>
                <w:bCs/>
                <w:szCs w:val="21"/>
              </w:rPr>
              <w:t>学科</w:t>
            </w:r>
            <w:r w:rsidRPr="002C7352">
              <w:rPr>
                <w:rFonts w:ascii="仿宋" w:eastAsia="仿宋" w:hAnsi="仿宋" w:cs="Times New Roman"/>
                <w:bCs/>
                <w:szCs w:val="21"/>
              </w:rPr>
              <w:t>竞赛</w:t>
            </w:r>
          </w:p>
        </w:tc>
        <w:tc>
          <w:tcPr>
            <w:tcW w:w="3499" w:type="pct"/>
            <w:tcBorders>
              <w:top w:val="single" w:sz="4" w:space="0" w:color="auto"/>
              <w:left w:val="single" w:sz="4" w:space="0" w:color="auto"/>
              <w:bottom w:val="single" w:sz="4" w:space="0" w:color="auto"/>
              <w:right w:val="single" w:sz="4" w:space="0" w:color="auto"/>
            </w:tcBorders>
            <w:vAlign w:val="center"/>
          </w:tcPr>
          <w:p w14:paraId="19DC19E7" w14:textId="77777777" w:rsidR="00AA732A" w:rsidRPr="002C7352" w:rsidRDefault="00AA732A" w:rsidP="002C7352">
            <w:pPr>
              <w:spacing w:line="320" w:lineRule="exact"/>
              <w:jc w:val="left"/>
              <w:rPr>
                <w:rFonts w:ascii="仿宋" w:eastAsia="仿宋" w:hAnsi="仿宋" w:cs="Times New Roman"/>
                <w:szCs w:val="21"/>
              </w:rPr>
            </w:pPr>
            <w:r w:rsidRPr="002C7352">
              <w:rPr>
                <w:rFonts w:ascii="仿宋" w:eastAsia="仿宋" w:hAnsi="仿宋" w:cs="Times New Roman"/>
                <w:szCs w:val="21"/>
              </w:rPr>
              <w:t>国家级一等及以上</w:t>
            </w:r>
          </w:p>
        </w:tc>
        <w:tc>
          <w:tcPr>
            <w:tcW w:w="731" w:type="pct"/>
            <w:tcBorders>
              <w:top w:val="single" w:sz="4" w:space="0" w:color="auto"/>
              <w:left w:val="single" w:sz="4" w:space="0" w:color="auto"/>
              <w:bottom w:val="single" w:sz="4" w:space="0" w:color="auto"/>
              <w:right w:val="single" w:sz="4" w:space="0" w:color="auto"/>
            </w:tcBorders>
            <w:vAlign w:val="center"/>
          </w:tcPr>
          <w:p w14:paraId="2BDA74EE" w14:textId="77777777" w:rsidR="00AA732A" w:rsidRPr="002C7352" w:rsidRDefault="00AA732A" w:rsidP="002C7352">
            <w:pPr>
              <w:spacing w:line="320" w:lineRule="exact"/>
              <w:jc w:val="left"/>
              <w:rPr>
                <w:rFonts w:ascii="仿宋" w:eastAsia="仿宋" w:hAnsi="仿宋" w:cs="Times New Roman"/>
                <w:szCs w:val="21"/>
              </w:rPr>
            </w:pPr>
            <w:r w:rsidRPr="002C7352">
              <w:rPr>
                <w:rFonts w:ascii="仿宋" w:eastAsia="仿宋" w:hAnsi="仿宋" w:cs="Times New Roman"/>
                <w:szCs w:val="21"/>
              </w:rPr>
              <w:t>4</w:t>
            </w:r>
          </w:p>
        </w:tc>
      </w:tr>
      <w:tr w:rsidR="002C7352" w:rsidRPr="002C7352" w14:paraId="632CEA31" w14:textId="77777777" w:rsidTr="00D15F62">
        <w:trPr>
          <w:trHeight w:val="534"/>
        </w:trPr>
        <w:tc>
          <w:tcPr>
            <w:tcW w:w="770" w:type="pct"/>
            <w:vMerge/>
            <w:tcBorders>
              <w:left w:val="single" w:sz="4" w:space="0" w:color="auto"/>
              <w:right w:val="single" w:sz="4" w:space="0" w:color="auto"/>
            </w:tcBorders>
            <w:vAlign w:val="center"/>
          </w:tcPr>
          <w:p w14:paraId="719EC1F6" w14:textId="77777777" w:rsidR="00AA732A" w:rsidRPr="002C7352" w:rsidRDefault="00AA732A" w:rsidP="002C7352">
            <w:pPr>
              <w:spacing w:line="320" w:lineRule="exact"/>
              <w:jc w:val="left"/>
              <w:rPr>
                <w:rFonts w:ascii="仿宋" w:eastAsia="仿宋" w:hAnsi="仿宋" w:cs="Times New Roman"/>
                <w:bCs/>
                <w:szCs w:val="21"/>
              </w:rPr>
            </w:pPr>
          </w:p>
        </w:tc>
        <w:tc>
          <w:tcPr>
            <w:tcW w:w="3499" w:type="pct"/>
            <w:tcBorders>
              <w:top w:val="single" w:sz="4" w:space="0" w:color="auto"/>
              <w:left w:val="single" w:sz="4" w:space="0" w:color="auto"/>
              <w:bottom w:val="single" w:sz="4" w:space="0" w:color="auto"/>
              <w:right w:val="single" w:sz="4" w:space="0" w:color="auto"/>
            </w:tcBorders>
            <w:vAlign w:val="center"/>
          </w:tcPr>
          <w:p w14:paraId="7283EAFB" w14:textId="77777777" w:rsidR="00AA732A" w:rsidRPr="002C7352" w:rsidRDefault="00AA732A" w:rsidP="002C7352">
            <w:pPr>
              <w:spacing w:line="320" w:lineRule="exact"/>
              <w:jc w:val="left"/>
              <w:rPr>
                <w:rFonts w:ascii="仿宋" w:eastAsia="仿宋" w:hAnsi="仿宋" w:cs="Times New Roman"/>
                <w:szCs w:val="21"/>
              </w:rPr>
            </w:pPr>
            <w:r w:rsidRPr="002C7352">
              <w:rPr>
                <w:rFonts w:ascii="仿宋" w:eastAsia="仿宋" w:hAnsi="仿宋" w:cs="Times New Roman"/>
                <w:szCs w:val="21"/>
              </w:rPr>
              <w:t>国家级奖励或省级一等奖</w:t>
            </w:r>
          </w:p>
        </w:tc>
        <w:tc>
          <w:tcPr>
            <w:tcW w:w="731" w:type="pct"/>
            <w:tcBorders>
              <w:top w:val="single" w:sz="4" w:space="0" w:color="auto"/>
              <w:left w:val="single" w:sz="4" w:space="0" w:color="auto"/>
              <w:bottom w:val="single" w:sz="4" w:space="0" w:color="auto"/>
              <w:right w:val="single" w:sz="4" w:space="0" w:color="auto"/>
            </w:tcBorders>
            <w:vAlign w:val="center"/>
          </w:tcPr>
          <w:p w14:paraId="49DA9FAF" w14:textId="77777777" w:rsidR="00AA732A" w:rsidRPr="002C7352" w:rsidRDefault="00AA732A" w:rsidP="002C7352">
            <w:pPr>
              <w:spacing w:line="320" w:lineRule="exact"/>
              <w:jc w:val="left"/>
              <w:rPr>
                <w:rFonts w:ascii="仿宋" w:eastAsia="仿宋" w:hAnsi="仿宋" w:cs="Times New Roman"/>
                <w:szCs w:val="21"/>
              </w:rPr>
            </w:pPr>
            <w:r w:rsidRPr="002C7352">
              <w:rPr>
                <w:rFonts w:ascii="仿宋" w:eastAsia="仿宋" w:hAnsi="仿宋" w:cs="Times New Roman"/>
                <w:szCs w:val="21"/>
              </w:rPr>
              <w:t>3</w:t>
            </w:r>
          </w:p>
        </w:tc>
      </w:tr>
      <w:tr w:rsidR="002C7352" w:rsidRPr="002C7352" w14:paraId="6A521AA6" w14:textId="77777777" w:rsidTr="00D15F62">
        <w:trPr>
          <w:trHeight w:val="534"/>
        </w:trPr>
        <w:tc>
          <w:tcPr>
            <w:tcW w:w="770" w:type="pct"/>
            <w:vMerge/>
            <w:tcBorders>
              <w:left w:val="single" w:sz="4" w:space="0" w:color="auto"/>
              <w:right w:val="single" w:sz="4" w:space="0" w:color="auto"/>
            </w:tcBorders>
            <w:vAlign w:val="center"/>
          </w:tcPr>
          <w:p w14:paraId="4D21500A" w14:textId="77777777" w:rsidR="00AA732A" w:rsidRPr="002C7352" w:rsidRDefault="00AA732A" w:rsidP="002C7352">
            <w:pPr>
              <w:spacing w:line="320" w:lineRule="exact"/>
              <w:jc w:val="left"/>
              <w:rPr>
                <w:rFonts w:ascii="仿宋" w:eastAsia="仿宋" w:hAnsi="仿宋" w:cs="Times New Roman"/>
                <w:bCs/>
                <w:szCs w:val="21"/>
              </w:rPr>
            </w:pPr>
          </w:p>
        </w:tc>
        <w:tc>
          <w:tcPr>
            <w:tcW w:w="3499" w:type="pct"/>
            <w:tcBorders>
              <w:top w:val="single" w:sz="4" w:space="0" w:color="auto"/>
              <w:left w:val="single" w:sz="4" w:space="0" w:color="auto"/>
              <w:bottom w:val="single" w:sz="4" w:space="0" w:color="auto"/>
              <w:right w:val="single" w:sz="4" w:space="0" w:color="auto"/>
            </w:tcBorders>
            <w:vAlign w:val="center"/>
          </w:tcPr>
          <w:p w14:paraId="12085B3D" w14:textId="77777777" w:rsidR="00AA732A" w:rsidRPr="002C7352" w:rsidRDefault="00AA732A" w:rsidP="002C7352">
            <w:pPr>
              <w:spacing w:line="320" w:lineRule="exact"/>
              <w:jc w:val="left"/>
              <w:rPr>
                <w:rFonts w:ascii="仿宋" w:eastAsia="仿宋" w:hAnsi="仿宋" w:cs="Times New Roman"/>
                <w:szCs w:val="21"/>
              </w:rPr>
            </w:pPr>
            <w:r w:rsidRPr="002C7352">
              <w:rPr>
                <w:rFonts w:ascii="仿宋" w:eastAsia="仿宋" w:hAnsi="仿宋" w:cs="Times New Roman"/>
                <w:szCs w:val="21"/>
              </w:rPr>
              <w:t>省级奖励或校级一等奖</w:t>
            </w:r>
          </w:p>
        </w:tc>
        <w:tc>
          <w:tcPr>
            <w:tcW w:w="731" w:type="pct"/>
            <w:tcBorders>
              <w:top w:val="single" w:sz="4" w:space="0" w:color="auto"/>
              <w:left w:val="single" w:sz="4" w:space="0" w:color="auto"/>
              <w:bottom w:val="single" w:sz="4" w:space="0" w:color="auto"/>
              <w:right w:val="single" w:sz="4" w:space="0" w:color="auto"/>
            </w:tcBorders>
            <w:vAlign w:val="center"/>
          </w:tcPr>
          <w:p w14:paraId="65A0F133" w14:textId="77777777" w:rsidR="00AA732A" w:rsidRPr="002C7352" w:rsidRDefault="00AA732A" w:rsidP="002C7352">
            <w:pPr>
              <w:spacing w:line="320" w:lineRule="exact"/>
              <w:jc w:val="left"/>
              <w:rPr>
                <w:rFonts w:ascii="仿宋" w:eastAsia="仿宋" w:hAnsi="仿宋" w:cs="Times New Roman"/>
                <w:szCs w:val="21"/>
              </w:rPr>
            </w:pPr>
            <w:r w:rsidRPr="002C7352">
              <w:rPr>
                <w:rFonts w:ascii="仿宋" w:eastAsia="仿宋" w:hAnsi="仿宋" w:cs="Times New Roman"/>
                <w:szCs w:val="21"/>
              </w:rPr>
              <w:t>2</w:t>
            </w:r>
          </w:p>
        </w:tc>
      </w:tr>
      <w:tr w:rsidR="002C7352" w:rsidRPr="002C7352" w14:paraId="22D0E797" w14:textId="77777777" w:rsidTr="00D15F62">
        <w:trPr>
          <w:trHeight w:val="534"/>
        </w:trPr>
        <w:tc>
          <w:tcPr>
            <w:tcW w:w="770" w:type="pct"/>
            <w:vMerge/>
            <w:tcBorders>
              <w:left w:val="single" w:sz="4" w:space="0" w:color="auto"/>
              <w:right w:val="single" w:sz="4" w:space="0" w:color="auto"/>
            </w:tcBorders>
            <w:vAlign w:val="center"/>
          </w:tcPr>
          <w:p w14:paraId="6AD54C6F" w14:textId="77777777" w:rsidR="00AA732A" w:rsidRPr="002C7352" w:rsidRDefault="00AA732A" w:rsidP="002C7352">
            <w:pPr>
              <w:spacing w:line="320" w:lineRule="exact"/>
              <w:jc w:val="left"/>
              <w:rPr>
                <w:rFonts w:ascii="仿宋" w:eastAsia="仿宋" w:hAnsi="仿宋" w:cs="Times New Roman"/>
                <w:bCs/>
                <w:szCs w:val="21"/>
              </w:rPr>
            </w:pPr>
          </w:p>
        </w:tc>
        <w:tc>
          <w:tcPr>
            <w:tcW w:w="3499" w:type="pct"/>
            <w:tcBorders>
              <w:top w:val="single" w:sz="4" w:space="0" w:color="auto"/>
              <w:left w:val="single" w:sz="4" w:space="0" w:color="auto"/>
              <w:bottom w:val="single" w:sz="4" w:space="0" w:color="auto"/>
              <w:right w:val="single" w:sz="4" w:space="0" w:color="auto"/>
            </w:tcBorders>
            <w:vAlign w:val="center"/>
          </w:tcPr>
          <w:p w14:paraId="13E24160" w14:textId="77777777" w:rsidR="00AA732A" w:rsidRPr="002C7352" w:rsidRDefault="00AA732A" w:rsidP="002C7352">
            <w:pPr>
              <w:spacing w:line="320" w:lineRule="exact"/>
              <w:jc w:val="left"/>
              <w:rPr>
                <w:rFonts w:ascii="仿宋" w:eastAsia="仿宋" w:hAnsi="仿宋" w:cs="Times New Roman"/>
                <w:szCs w:val="21"/>
              </w:rPr>
            </w:pPr>
            <w:r w:rsidRPr="002C7352">
              <w:rPr>
                <w:rFonts w:ascii="仿宋" w:eastAsia="仿宋" w:hAnsi="仿宋" w:cs="Times New Roman"/>
                <w:szCs w:val="21"/>
              </w:rPr>
              <w:t>校级奖励或院级一等奖</w:t>
            </w:r>
          </w:p>
        </w:tc>
        <w:tc>
          <w:tcPr>
            <w:tcW w:w="731" w:type="pct"/>
            <w:tcBorders>
              <w:top w:val="single" w:sz="4" w:space="0" w:color="auto"/>
              <w:left w:val="single" w:sz="4" w:space="0" w:color="auto"/>
              <w:bottom w:val="single" w:sz="4" w:space="0" w:color="auto"/>
              <w:right w:val="single" w:sz="4" w:space="0" w:color="auto"/>
            </w:tcBorders>
            <w:vAlign w:val="center"/>
          </w:tcPr>
          <w:p w14:paraId="69F2CDE0" w14:textId="77777777" w:rsidR="00AA732A" w:rsidRPr="002C7352" w:rsidRDefault="00AA732A" w:rsidP="002C7352">
            <w:pPr>
              <w:spacing w:line="320" w:lineRule="exact"/>
              <w:jc w:val="left"/>
              <w:rPr>
                <w:rFonts w:ascii="仿宋" w:eastAsia="仿宋" w:hAnsi="仿宋" w:cs="Times New Roman"/>
                <w:szCs w:val="21"/>
              </w:rPr>
            </w:pPr>
            <w:r w:rsidRPr="002C7352">
              <w:rPr>
                <w:rFonts w:ascii="仿宋" w:eastAsia="仿宋" w:hAnsi="仿宋" w:cs="Times New Roman"/>
                <w:szCs w:val="21"/>
              </w:rPr>
              <w:t>1</w:t>
            </w:r>
          </w:p>
        </w:tc>
      </w:tr>
      <w:tr w:rsidR="002C7352" w:rsidRPr="002C7352" w14:paraId="0D569C35" w14:textId="77777777" w:rsidTr="00D15F62">
        <w:trPr>
          <w:trHeight w:val="534"/>
        </w:trPr>
        <w:tc>
          <w:tcPr>
            <w:tcW w:w="770" w:type="pct"/>
            <w:vMerge w:val="restart"/>
            <w:tcBorders>
              <w:left w:val="single" w:sz="4" w:space="0" w:color="auto"/>
              <w:right w:val="single" w:sz="4" w:space="0" w:color="auto"/>
            </w:tcBorders>
            <w:vAlign w:val="center"/>
          </w:tcPr>
          <w:p w14:paraId="43513DD5" w14:textId="77777777" w:rsidR="00AA732A" w:rsidRPr="002C7352" w:rsidRDefault="00AA732A" w:rsidP="002C7352">
            <w:pPr>
              <w:spacing w:line="320" w:lineRule="exact"/>
              <w:jc w:val="left"/>
              <w:rPr>
                <w:rFonts w:ascii="仿宋" w:eastAsia="仿宋" w:hAnsi="仿宋" w:cs="Times New Roman"/>
                <w:bCs/>
                <w:szCs w:val="21"/>
              </w:rPr>
            </w:pPr>
            <w:r w:rsidRPr="002C7352">
              <w:rPr>
                <w:rFonts w:ascii="仿宋" w:eastAsia="仿宋" w:hAnsi="仿宋" w:cs="Times New Roman" w:hint="eastAsia"/>
                <w:bCs/>
                <w:szCs w:val="21"/>
              </w:rPr>
              <w:t>论文</w:t>
            </w:r>
            <w:r w:rsidRPr="002C7352">
              <w:rPr>
                <w:rFonts w:ascii="仿宋" w:eastAsia="仿宋" w:hAnsi="仿宋" w:cs="Times New Roman"/>
                <w:bCs/>
                <w:szCs w:val="21"/>
              </w:rPr>
              <w:t>发表</w:t>
            </w:r>
          </w:p>
        </w:tc>
        <w:tc>
          <w:tcPr>
            <w:tcW w:w="3499" w:type="pct"/>
            <w:tcBorders>
              <w:top w:val="single" w:sz="4" w:space="0" w:color="auto"/>
              <w:left w:val="single" w:sz="4" w:space="0" w:color="auto"/>
              <w:bottom w:val="single" w:sz="4" w:space="0" w:color="auto"/>
              <w:right w:val="single" w:sz="4" w:space="0" w:color="auto"/>
            </w:tcBorders>
            <w:vAlign w:val="center"/>
          </w:tcPr>
          <w:p w14:paraId="1EBDF424" w14:textId="77777777" w:rsidR="00AA732A" w:rsidRPr="002C7352" w:rsidRDefault="00AA732A" w:rsidP="002C7352">
            <w:pPr>
              <w:spacing w:line="320" w:lineRule="exact"/>
              <w:jc w:val="left"/>
              <w:rPr>
                <w:rFonts w:ascii="仿宋" w:eastAsia="仿宋" w:hAnsi="仿宋" w:cs="Times New Roman"/>
                <w:szCs w:val="21"/>
              </w:rPr>
            </w:pPr>
            <w:r w:rsidRPr="002C7352">
              <w:rPr>
                <w:rFonts w:ascii="仿宋" w:eastAsia="仿宋" w:hAnsi="仿宋" w:cs="Times New Roman" w:hint="eastAsia"/>
                <w:szCs w:val="21"/>
              </w:rPr>
              <w:t>以</w:t>
            </w:r>
            <w:r w:rsidRPr="002C7352">
              <w:rPr>
                <w:rFonts w:ascii="仿宋" w:eastAsia="仿宋" w:hAnsi="仿宋" w:cs="Times New Roman"/>
                <w:szCs w:val="21"/>
              </w:rPr>
              <w:t>第一作者身份在</w:t>
            </w:r>
            <w:r w:rsidRPr="002C7352">
              <w:rPr>
                <w:rFonts w:ascii="仿宋" w:eastAsia="仿宋" w:hAnsi="仿宋" w:cs="Times New Roman" w:hint="eastAsia"/>
                <w:szCs w:val="21"/>
              </w:rPr>
              <w:t>SCI，SSCI，EI；CSCD，CSSCI核心</w:t>
            </w:r>
            <w:r w:rsidRPr="002C7352">
              <w:rPr>
                <w:rFonts w:ascii="仿宋" w:eastAsia="仿宋" w:hAnsi="仿宋" w:cs="Times New Roman"/>
                <w:szCs w:val="21"/>
              </w:rPr>
              <w:t>期刊上发表</w:t>
            </w:r>
            <w:r w:rsidRPr="002C7352">
              <w:rPr>
                <w:rFonts w:ascii="仿宋" w:eastAsia="仿宋" w:hAnsi="仿宋" w:cs="Times New Roman" w:hint="eastAsia"/>
                <w:szCs w:val="21"/>
              </w:rPr>
              <w:t>文章</w:t>
            </w:r>
          </w:p>
        </w:tc>
        <w:tc>
          <w:tcPr>
            <w:tcW w:w="731" w:type="pct"/>
            <w:tcBorders>
              <w:top w:val="single" w:sz="4" w:space="0" w:color="auto"/>
              <w:left w:val="single" w:sz="4" w:space="0" w:color="auto"/>
              <w:bottom w:val="single" w:sz="4" w:space="0" w:color="auto"/>
              <w:right w:val="single" w:sz="4" w:space="0" w:color="auto"/>
            </w:tcBorders>
            <w:vAlign w:val="center"/>
          </w:tcPr>
          <w:p w14:paraId="784BC1CC" w14:textId="77777777" w:rsidR="00AA732A" w:rsidRPr="002C7352" w:rsidRDefault="00AA732A" w:rsidP="002C7352">
            <w:pPr>
              <w:spacing w:line="320" w:lineRule="exact"/>
              <w:jc w:val="left"/>
              <w:rPr>
                <w:rFonts w:ascii="仿宋" w:eastAsia="仿宋" w:hAnsi="仿宋" w:cs="Times New Roman"/>
                <w:szCs w:val="21"/>
              </w:rPr>
            </w:pPr>
            <w:r w:rsidRPr="002C7352">
              <w:rPr>
                <w:rFonts w:ascii="仿宋" w:eastAsia="仿宋" w:hAnsi="仿宋" w:cs="Times New Roman"/>
                <w:szCs w:val="21"/>
              </w:rPr>
              <w:t>4</w:t>
            </w:r>
          </w:p>
        </w:tc>
      </w:tr>
      <w:tr w:rsidR="002C7352" w:rsidRPr="002C7352" w14:paraId="5C6C17EA" w14:textId="77777777" w:rsidTr="00D15F62">
        <w:trPr>
          <w:trHeight w:val="534"/>
        </w:trPr>
        <w:tc>
          <w:tcPr>
            <w:tcW w:w="770" w:type="pct"/>
            <w:vMerge/>
            <w:tcBorders>
              <w:left w:val="single" w:sz="4" w:space="0" w:color="auto"/>
              <w:right w:val="single" w:sz="4" w:space="0" w:color="auto"/>
            </w:tcBorders>
            <w:vAlign w:val="center"/>
          </w:tcPr>
          <w:p w14:paraId="4EB362B6" w14:textId="77777777" w:rsidR="00AA732A" w:rsidRPr="002C7352" w:rsidRDefault="00AA732A" w:rsidP="002C7352">
            <w:pPr>
              <w:spacing w:line="320" w:lineRule="exact"/>
              <w:jc w:val="left"/>
              <w:rPr>
                <w:rFonts w:ascii="仿宋" w:eastAsia="仿宋" w:hAnsi="仿宋" w:cs="Times New Roman"/>
                <w:bCs/>
                <w:szCs w:val="21"/>
              </w:rPr>
            </w:pPr>
          </w:p>
        </w:tc>
        <w:tc>
          <w:tcPr>
            <w:tcW w:w="3499" w:type="pct"/>
            <w:tcBorders>
              <w:top w:val="single" w:sz="4" w:space="0" w:color="auto"/>
              <w:left w:val="single" w:sz="4" w:space="0" w:color="auto"/>
              <w:bottom w:val="single" w:sz="4" w:space="0" w:color="auto"/>
              <w:right w:val="single" w:sz="4" w:space="0" w:color="auto"/>
            </w:tcBorders>
            <w:vAlign w:val="center"/>
          </w:tcPr>
          <w:p w14:paraId="52DEC891" w14:textId="77777777" w:rsidR="00AA732A" w:rsidRPr="002C7352" w:rsidRDefault="00AA732A" w:rsidP="002C7352">
            <w:pPr>
              <w:spacing w:line="320" w:lineRule="exact"/>
              <w:jc w:val="left"/>
              <w:rPr>
                <w:rFonts w:ascii="仿宋" w:eastAsia="仿宋" w:hAnsi="仿宋" w:cs="Times New Roman"/>
                <w:szCs w:val="21"/>
              </w:rPr>
            </w:pPr>
            <w:r w:rsidRPr="002C7352">
              <w:rPr>
                <w:rFonts w:ascii="仿宋" w:eastAsia="仿宋" w:hAnsi="仿宋" w:cs="Times New Roman" w:hint="eastAsia"/>
                <w:szCs w:val="21"/>
              </w:rPr>
              <w:t>以</w:t>
            </w:r>
            <w:r w:rsidRPr="002C7352">
              <w:rPr>
                <w:rFonts w:ascii="仿宋" w:eastAsia="仿宋" w:hAnsi="仿宋" w:cs="Times New Roman"/>
                <w:szCs w:val="21"/>
              </w:rPr>
              <w:t>第一作者身份在</w:t>
            </w:r>
            <w:r w:rsidRPr="002C7352">
              <w:rPr>
                <w:rFonts w:ascii="仿宋" w:eastAsia="仿宋" w:hAnsi="仿宋" w:cs="Times New Roman" w:hint="eastAsia"/>
                <w:szCs w:val="21"/>
              </w:rPr>
              <w:t>其他</w:t>
            </w:r>
            <w:r w:rsidRPr="002C7352">
              <w:rPr>
                <w:rFonts w:ascii="仿宋" w:eastAsia="仿宋" w:hAnsi="仿宋" w:cs="Times New Roman"/>
                <w:szCs w:val="21"/>
              </w:rPr>
              <w:t>核心期刊上发表论文</w:t>
            </w:r>
          </w:p>
        </w:tc>
        <w:tc>
          <w:tcPr>
            <w:tcW w:w="731" w:type="pct"/>
            <w:tcBorders>
              <w:top w:val="single" w:sz="4" w:space="0" w:color="auto"/>
              <w:left w:val="single" w:sz="4" w:space="0" w:color="auto"/>
              <w:bottom w:val="single" w:sz="4" w:space="0" w:color="auto"/>
              <w:right w:val="single" w:sz="4" w:space="0" w:color="auto"/>
            </w:tcBorders>
            <w:vAlign w:val="center"/>
          </w:tcPr>
          <w:p w14:paraId="47C14475" w14:textId="77777777" w:rsidR="00AA732A" w:rsidRPr="002C7352" w:rsidRDefault="00AA732A" w:rsidP="002C7352">
            <w:pPr>
              <w:spacing w:line="320" w:lineRule="exact"/>
              <w:jc w:val="left"/>
              <w:rPr>
                <w:rFonts w:ascii="仿宋" w:eastAsia="仿宋" w:hAnsi="仿宋" w:cs="Times New Roman"/>
                <w:szCs w:val="21"/>
              </w:rPr>
            </w:pPr>
            <w:r w:rsidRPr="002C7352">
              <w:rPr>
                <w:rFonts w:ascii="仿宋" w:eastAsia="仿宋" w:hAnsi="仿宋" w:cs="Times New Roman" w:hint="eastAsia"/>
                <w:szCs w:val="21"/>
              </w:rPr>
              <w:t>2</w:t>
            </w:r>
          </w:p>
        </w:tc>
      </w:tr>
      <w:tr w:rsidR="002C7352" w:rsidRPr="002C7352" w14:paraId="53C19F4A" w14:textId="77777777" w:rsidTr="00D15F62">
        <w:trPr>
          <w:trHeight w:val="534"/>
        </w:trPr>
        <w:tc>
          <w:tcPr>
            <w:tcW w:w="770" w:type="pct"/>
            <w:vMerge/>
            <w:tcBorders>
              <w:left w:val="single" w:sz="4" w:space="0" w:color="auto"/>
              <w:right w:val="single" w:sz="4" w:space="0" w:color="auto"/>
            </w:tcBorders>
            <w:vAlign w:val="center"/>
          </w:tcPr>
          <w:p w14:paraId="39DE5CED" w14:textId="77777777" w:rsidR="00AA732A" w:rsidRPr="002C7352" w:rsidRDefault="00AA732A" w:rsidP="002C7352">
            <w:pPr>
              <w:spacing w:line="320" w:lineRule="exact"/>
              <w:jc w:val="left"/>
              <w:rPr>
                <w:rFonts w:ascii="仿宋" w:eastAsia="仿宋" w:hAnsi="仿宋" w:cs="Times New Roman"/>
                <w:bCs/>
                <w:szCs w:val="21"/>
              </w:rPr>
            </w:pPr>
          </w:p>
        </w:tc>
        <w:tc>
          <w:tcPr>
            <w:tcW w:w="3499" w:type="pct"/>
            <w:tcBorders>
              <w:top w:val="single" w:sz="4" w:space="0" w:color="auto"/>
              <w:left w:val="single" w:sz="4" w:space="0" w:color="auto"/>
              <w:bottom w:val="single" w:sz="4" w:space="0" w:color="auto"/>
              <w:right w:val="single" w:sz="4" w:space="0" w:color="auto"/>
            </w:tcBorders>
            <w:vAlign w:val="center"/>
          </w:tcPr>
          <w:p w14:paraId="229FBFAC" w14:textId="77777777" w:rsidR="00AA732A" w:rsidRPr="002C7352" w:rsidRDefault="00AA732A" w:rsidP="002C7352">
            <w:pPr>
              <w:spacing w:line="320" w:lineRule="exact"/>
              <w:jc w:val="left"/>
              <w:rPr>
                <w:rFonts w:ascii="仿宋" w:eastAsia="仿宋" w:hAnsi="仿宋" w:cs="Times New Roman"/>
                <w:szCs w:val="21"/>
              </w:rPr>
            </w:pPr>
            <w:r w:rsidRPr="002C7352">
              <w:rPr>
                <w:rFonts w:ascii="仿宋" w:eastAsia="仿宋" w:hAnsi="仿宋" w:cs="Times New Roman" w:hint="eastAsia"/>
                <w:szCs w:val="21"/>
              </w:rPr>
              <w:t>以</w:t>
            </w:r>
            <w:r w:rsidRPr="002C7352">
              <w:rPr>
                <w:rFonts w:ascii="仿宋" w:eastAsia="仿宋" w:hAnsi="仿宋" w:cs="Times New Roman"/>
                <w:szCs w:val="21"/>
              </w:rPr>
              <w:t>第一作者</w:t>
            </w:r>
            <w:r w:rsidRPr="002C7352">
              <w:rPr>
                <w:rFonts w:ascii="仿宋" w:eastAsia="仿宋" w:hAnsi="仿宋" w:cs="Times New Roman" w:hint="eastAsia"/>
                <w:szCs w:val="21"/>
              </w:rPr>
              <w:t>以外</w:t>
            </w:r>
            <w:r w:rsidRPr="002C7352">
              <w:rPr>
                <w:rFonts w:ascii="仿宋" w:eastAsia="仿宋" w:hAnsi="仿宋" w:cs="Times New Roman"/>
                <w:szCs w:val="21"/>
              </w:rPr>
              <w:t>的身份在核心期刊上发表</w:t>
            </w:r>
            <w:r w:rsidRPr="002C7352">
              <w:rPr>
                <w:rFonts w:ascii="仿宋" w:eastAsia="仿宋" w:hAnsi="仿宋" w:cs="Times New Roman" w:hint="eastAsia"/>
                <w:szCs w:val="21"/>
              </w:rPr>
              <w:t>文章</w:t>
            </w:r>
          </w:p>
        </w:tc>
        <w:tc>
          <w:tcPr>
            <w:tcW w:w="731" w:type="pct"/>
            <w:tcBorders>
              <w:top w:val="single" w:sz="4" w:space="0" w:color="auto"/>
              <w:left w:val="single" w:sz="4" w:space="0" w:color="auto"/>
              <w:bottom w:val="single" w:sz="4" w:space="0" w:color="auto"/>
              <w:right w:val="single" w:sz="4" w:space="0" w:color="auto"/>
            </w:tcBorders>
            <w:vAlign w:val="center"/>
          </w:tcPr>
          <w:p w14:paraId="6588FF93" w14:textId="77777777" w:rsidR="00AA732A" w:rsidRPr="002C7352" w:rsidRDefault="00AA732A" w:rsidP="002C7352">
            <w:pPr>
              <w:spacing w:line="320" w:lineRule="exact"/>
              <w:jc w:val="left"/>
              <w:rPr>
                <w:rFonts w:ascii="仿宋" w:eastAsia="仿宋" w:hAnsi="仿宋" w:cs="Times New Roman"/>
                <w:szCs w:val="21"/>
              </w:rPr>
            </w:pPr>
            <w:r w:rsidRPr="002C7352">
              <w:rPr>
                <w:rFonts w:ascii="仿宋" w:eastAsia="仿宋" w:hAnsi="仿宋" w:cs="Times New Roman" w:hint="eastAsia"/>
                <w:szCs w:val="21"/>
              </w:rPr>
              <w:t>1</w:t>
            </w:r>
          </w:p>
        </w:tc>
      </w:tr>
      <w:tr w:rsidR="002C7352" w:rsidRPr="002C7352" w14:paraId="2D15EB86" w14:textId="77777777" w:rsidTr="00D15F62">
        <w:trPr>
          <w:trHeight w:val="534"/>
        </w:trPr>
        <w:tc>
          <w:tcPr>
            <w:tcW w:w="770" w:type="pct"/>
            <w:vMerge w:val="restart"/>
            <w:tcBorders>
              <w:left w:val="single" w:sz="4" w:space="0" w:color="auto"/>
              <w:right w:val="single" w:sz="4" w:space="0" w:color="auto"/>
            </w:tcBorders>
            <w:vAlign w:val="center"/>
          </w:tcPr>
          <w:p w14:paraId="4608C182" w14:textId="77777777" w:rsidR="00AA732A" w:rsidRPr="002C7352" w:rsidRDefault="00AA732A" w:rsidP="002C7352">
            <w:pPr>
              <w:spacing w:line="320" w:lineRule="exact"/>
              <w:jc w:val="left"/>
              <w:rPr>
                <w:rFonts w:ascii="仿宋" w:eastAsia="仿宋" w:hAnsi="仿宋" w:cs="Times New Roman"/>
                <w:bCs/>
                <w:szCs w:val="21"/>
              </w:rPr>
            </w:pPr>
            <w:r w:rsidRPr="002C7352">
              <w:rPr>
                <w:rFonts w:ascii="仿宋" w:eastAsia="仿宋" w:hAnsi="仿宋" w:cs="Times New Roman" w:hint="eastAsia"/>
                <w:bCs/>
                <w:szCs w:val="21"/>
              </w:rPr>
              <w:t>学术</w:t>
            </w:r>
            <w:r w:rsidRPr="002C7352">
              <w:rPr>
                <w:rFonts w:ascii="仿宋" w:eastAsia="仿宋" w:hAnsi="仿宋" w:cs="Times New Roman"/>
                <w:bCs/>
                <w:szCs w:val="21"/>
              </w:rPr>
              <w:t>创新</w:t>
            </w:r>
          </w:p>
        </w:tc>
        <w:tc>
          <w:tcPr>
            <w:tcW w:w="3499" w:type="pct"/>
            <w:tcBorders>
              <w:top w:val="single" w:sz="4" w:space="0" w:color="auto"/>
              <w:left w:val="single" w:sz="4" w:space="0" w:color="auto"/>
              <w:bottom w:val="single" w:sz="4" w:space="0" w:color="auto"/>
              <w:right w:val="single" w:sz="4" w:space="0" w:color="auto"/>
            </w:tcBorders>
            <w:vAlign w:val="center"/>
          </w:tcPr>
          <w:p w14:paraId="58F47A15" w14:textId="77777777" w:rsidR="00AA732A" w:rsidRPr="002C7352" w:rsidRDefault="00AA732A" w:rsidP="002C7352">
            <w:pPr>
              <w:spacing w:line="320" w:lineRule="exact"/>
              <w:jc w:val="left"/>
              <w:rPr>
                <w:rFonts w:ascii="仿宋" w:eastAsia="仿宋" w:hAnsi="仿宋" w:cs="Times New Roman"/>
                <w:szCs w:val="21"/>
              </w:rPr>
            </w:pPr>
            <w:r w:rsidRPr="002C7352">
              <w:rPr>
                <w:rFonts w:ascii="仿宋" w:eastAsia="仿宋" w:hAnsi="仿宋" w:cs="Times New Roman"/>
                <w:szCs w:val="21"/>
              </w:rPr>
              <w:t>省级及以上SRTP项目立项</w:t>
            </w:r>
          </w:p>
        </w:tc>
        <w:tc>
          <w:tcPr>
            <w:tcW w:w="731" w:type="pct"/>
            <w:tcBorders>
              <w:top w:val="single" w:sz="4" w:space="0" w:color="auto"/>
              <w:left w:val="single" w:sz="4" w:space="0" w:color="auto"/>
              <w:bottom w:val="single" w:sz="4" w:space="0" w:color="auto"/>
              <w:right w:val="single" w:sz="4" w:space="0" w:color="auto"/>
            </w:tcBorders>
            <w:vAlign w:val="center"/>
          </w:tcPr>
          <w:p w14:paraId="35FC5A03" w14:textId="77777777" w:rsidR="00AA732A" w:rsidRPr="002C7352" w:rsidRDefault="00AA732A" w:rsidP="002C7352">
            <w:pPr>
              <w:spacing w:line="320" w:lineRule="exact"/>
              <w:jc w:val="left"/>
              <w:rPr>
                <w:rFonts w:ascii="仿宋" w:eastAsia="仿宋" w:hAnsi="仿宋" w:cs="Times New Roman"/>
                <w:szCs w:val="21"/>
              </w:rPr>
            </w:pPr>
            <w:r w:rsidRPr="002C7352">
              <w:rPr>
                <w:rFonts w:ascii="仿宋" w:eastAsia="仿宋" w:hAnsi="仿宋" w:cs="Times New Roman"/>
                <w:szCs w:val="21"/>
              </w:rPr>
              <w:t>3</w:t>
            </w:r>
          </w:p>
        </w:tc>
      </w:tr>
      <w:tr w:rsidR="002C7352" w:rsidRPr="002C7352" w14:paraId="38E14C6F" w14:textId="77777777" w:rsidTr="00D15F62">
        <w:trPr>
          <w:trHeight w:val="534"/>
        </w:trPr>
        <w:tc>
          <w:tcPr>
            <w:tcW w:w="770" w:type="pct"/>
            <w:vMerge/>
            <w:tcBorders>
              <w:left w:val="single" w:sz="4" w:space="0" w:color="auto"/>
              <w:right w:val="single" w:sz="4" w:space="0" w:color="auto"/>
            </w:tcBorders>
            <w:vAlign w:val="center"/>
          </w:tcPr>
          <w:p w14:paraId="3CF943A1" w14:textId="77777777" w:rsidR="00AA732A" w:rsidRPr="002C7352" w:rsidRDefault="00AA732A" w:rsidP="002C7352">
            <w:pPr>
              <w:spacing w:line="320" w:lineRule="exact"/>
              <w:jc w:val="left"/>
              <w:rPr>
                <w:rFonts w:ascii="仿宋" w:eastAsia="仿宋" w:hAnsi="仿宋" w:cs="Times New Roman"/>
                <w:bCs/>
                <w:szCs w:val="21"/>
              </w:rPr>
            </w:pPr>
          </w:p>
        </w:tc>
        <w:tc>
          <w:tcPr>
            <w:tcW w:w="3499" w:type="pct"/>
            <w:tcBorders>
              <w:top w:val="single" w:sz="4" w:space="0" w:color="auto"/>
              <w:left w:val="single" w:sz="4" w:space="0" w:color="auto"/>
              <w:bottom w:val="single" w:sz="4" w:space="0" w:color="auto"/>
              <w:right w:val="single" w:sz="4" w:space="0" w:color="auto"/>
            </w:tcBorders>
            <w:vAlign w:val="center"/>
          </w:tcPr>
          <w:p w14:paraId="41A44A0F" w14:textId="77777777" w:rsidR="00AA732A" w:rsidRPr="002C7352" w:rsidRDefault="00AA732A" w:rsidP="002C7352">
            <w:pPr>
              <w:spacing w:line="320" w:lineRule="exact"/>
              <w:jc w:val="left"/>
              <w:rPr>
                <w:rFonts w:ascii="仿宋" w:eastAsia="仿宋" w:hAnsi="仿宋" w:cs="Times New Roman"/>
                <w:szCs w:val="21"/>
              </w:rPr>
            </w:pPr>
            <w:r w:rsidRPr="002C7352">
              <w:rPr>
                <w:rFonts w:ascii="仿宋" w:eastAsia="仿宋" w:hAnsi="仿宋" w:cs="Times New Roman"/>
                <w:szCs w:val="21"/>
              </w:rPr>
              <w:t>校级SRTP项目立项</w:t>
            </w:r>
          </w:p>
        </w:tc>
        <w:tc>
          <w:tcPr>
            <w:tcW w:w="731" w:type="pct"/>
            <w:tcBorders>
              <w:top w:val="single" w:sz="4" w:space="0" w:color="auto"/>
              <w:left w:val="single" w:sz="4" w:space="0" w:color="auto"/>
              <w:bottom w:val="single" w:sz="4" w:space="0" w:color="auto"/>
              <w:right w:val="single" w:sz="4" w:space="0" w:color="auto"/>
            </w:tcBorders>
            <w:vAlign w:val="center"/>
          </w:tcPr>
          <w:p w14:paraId="56BA01BB" w14:textId="77777777" w:rsidR="00AA732A" w:rsidRPr="002C7352" w:rsidRDefault="00AA732A" w:rsidP="002C7352">
            <w:pPr>
              <w:spacing w:line="320" w:lineRule="exact"/>
              <w:jc w:val="left"/>
              <w:rPr>
                <w:rFonts w:ascii="仿宋" w:eastAsia="仿宋" w:hAnsi="仿宋" w:cs="Times New Roman"/>
                <w:szCs w:val="21"/>
              </w:rPr>
            </w:pPr>
            <w:r w:rsidRPr="002C7352">
              <w:rPr>
                <w:rFonts w:ascii="仿宋" w:eastAsia="仿宋" w:hAnsi="仿宋" w:cs="Times New Roman"/>
                <w:szCs w:val="21"/>
              </w:rPr>
              <w:t>2</w:t>
            </w:r>
          </w:p>
        </w:tc>
      </w:tr>
      <w:tr w:rsidR="002C7352" w:rsidRPr="002C7352" w14:paraId="24BA6A78" w14:textId="77777777" w:rsidTr="00D15F62">
        <w:trPr>
          <w:trHeight w:val="534"/>
        </w:trPr>
        <w:tc>
          <w:tcPr>
            <w:tcW w:w="770" w:type="pct"/>
            <w:vMerge/>
            <w:tcBorders>
              <w:left w:val="single" w:sz="4" w:space="0" w:color="auto"/>
              <w:right w:val="single" w:sz="4" w:space="0" w:color="auto"/>
            </w:tcBorders>
            <w:vAlign w:val="center"/>
          </w:tcPr>
          <w:p w14:paraId="363E0E93" w14:textId="77777777" w:rsidR="00AA732A" w:rsidRPr="002C7352" w:rsidRDefault="00AA732A" w:rsidP="002C7352">
            <w:pPr>
              <w:spacing w:line="320" w:lineRule="exact"/>
              <w:jc w:val="left"/>
              <w:rPr>
                <w:rFonts w:ascii="仿宋" w:eastAsia="仿宋" w:hAnsi="仿宋" w:cs="Times New Roman"/>
                <w:bCs/>
                <w:szCs w:val="21"/>
              </w:rPr>
            </w:pPr>
          </w:p>
        </w:tc>
        <w:tc>
          <w:tcPr>
            <w:tcW w:w="3499" w:type="pct"/>
            <w:tcBorders>
              <w:top w:val="single" w:sz="4" w:space="0" w:color="auto"/>
              <w:left w:val="single" w:sz="4" w:space="0" w:color="auto"/>
              <w:bottom w:val="single" w:sz="4" w:space="0" w:color="auto"/>
              <w:right w:val="single" w:sz="4" w:space="0" w:color="auto"/>
            </w:tcBorders>
            <w:vAlign w:val="center"/>
          </w:tcPr>
          <w:p w14:paraId="05C1E57D" w14:textId="77777777" w:rsidR="00AA732A" w:rsidRPr="002C7352" w:rsidRDefault="00AA732A" w:rsidP="002C7352">
            <w:pPr>
              <w:spacing w:line="320" w:lineRule="exact"/>
              <w:jc w:val="left"/>
              <w:rPr>
                <w:rFonts w:ascii="仿宋" w:eastAsia="仿宋" w:hAnsi="仿宋" w:cs="Times New Roman"/>
                <w:szCs w:val="21"/>
              </w:rPr>
            </w:pPr>
            <w:r w:rsidRPr="002C7352">
              <w:rPr>
                <w:rFonts w:ascii="仿宋" w:eastAsia="仿宋" w:hAnsi="仿宋" w:cs="Times New Roman"/>
                <w:szCs w:val="21"/>
              </w:rPr>
              <w:t>院级SRTP项目立项</w:t>
            </w:r>
          </w:p>
        </w:tc>
        <w:tc>
          <w:tcPr>
            <w:tcW w:w="731" w:type="pct"/>
            <w:tcBorders>
              <w:top w:val="single" w:sz="4" w:space="0" w:color="auto"/>
              <w:left w:val="single" w:sz="4" w:space="0" w:color="auto"/>
              <w:bottom w:val="single" w:sz="4" w:space="0" w:color="auto"/>
              <w:right w:val="single" w:sz="4" w:space="0" w:color="auto"/>
            </w:tcBorders>
            <w:vAlign w:val="center"/>
          </w:tcPr>
          <w:p w14:paraId="7A8D95D8" w14:textId="77777777" w:rsidR="00AA732A" w:rsidRPr="002C7352" w:rsidRDefault="00AA732A" w:rsidP="002C7352">
            <w:pPr>
              <w:spacing w:line="320" w:lineRule="exact"/>
              <w:jc w:val="left"/>
              <w:rPr>
                <w:rFonts w:ascii="仿宋" w:eastAsia="仿宋" w:hAnsi="仿宋" w:cs="Times New Roman"/>
                <w:szCs w:val="21"/>
              </w:rPr>
            </w:pPr>
            <w:r w:rsidRPr="002C7352">
              <w:rPr>
                <w:rFonts w:ascii="仿宋" w:eastAsia="仿宋" w:hAnsi="仿宋" w:cs="Times New Roman" w:hint="eastAsia"/>
                <w:szCs w:val="21"/>
              </w:rPr>
              <w:t>1</w:t>
            </w:r>
          </w:p>
        </w:tc>
      </w:tr>
    </w:tbl>
    <w:p w14:paraId="1E933FC2" w14:textId="77777777" w:rsidR="00AA732A" w:rsidRPr="002C7352" w:rsidRDefault="00AA732A" w:rsidP="002C7352">
      <w:pPr>
        <w:ind w:firstLine="480"/>
        <w:jc w:val="left"/>
        <w:rPr>
          <w:rFonts w:ascii="仿宋" w:eastAsia="仿宋" w:hAnsi="仿宋" w:cs="Times New Roman"/>
        </w:rPr>
      </w:pPr>
    </w:p>
    <w:p w14:paraId="1201B7DE" w14:textId="77777777" w:rsidR="00AA732A" w:rsidRPr="002C7352" w:rsidRDefault="00AA732A" w:rsidP="002C7352">
      <w:pPr>
        <w:ind w:firstLine="480"/>
        <w:jc w:val="left"/>
        <w:rPr>
          <w:rFonts w:ascii="仿宋" w:eastAsia="仿宋" w:hAnsi="仿宋" w:cs="Times New Roman"/>
        </w:rPr>
      </w:pPr>
      <w:r w:rsidRPr="002C7352">
        <w:rPr>
          <w:rFonts w:ascii="仿宋" w:eastAsia="仿宋" w:hAnsi="仿宋" w:cs="Times New Roman"/>
        </w:rPr>
        <w:t>说明：</w:t>
      </w:r>
    </w:p>
    <w:p w14:paraId="66F77093" w14:textId="77777777" w:rsidR="00AA732A" w:rsidRPr="002C7352" w:rsidRDefault="00AA732A" w:rsidP="002C7352">
      <w:pPr>
        <w:ind w:firstLine="480"/>
        <w:jc w:val="left"/>
        <w:rPr>
          <w:rFonts w:ascii="仿宋" w:eastAsia="仿宋" w:hAnsi="仿宋" w:cs="Times New Roman"/>
        </w:rPr>
      </w:pPr>
      <w:r w:rsidRPr="002C7352">
        <w:rPr>
          <w:rFonts w:ascii="仿宋" w:eastAsia="仿宋" w:hAnsi="仿宋" w:cs="Times New Roman"/>
        </w:rPr>
        <w:t>（1）学生课外</w:t>
      </w:r>
      <w:proofErr w:type="gramStart"/>
      <w:r w:rsidRPr="002C7352">
        <w:rPr>
          <w:rFonts w:ascii="仿宋" w:eastAsia="仿宋" w:hAnsi="仿宋" w:cs="Times New Roman"/>
        </w:rPr>
        <w:t>研</w:t>
      </w:r>
      <w:proofErr w:type="gramEnd"/>
      <w:r w:rsidRPr="002C7352">
        <w:rPr>
          <w:rFonts w:ascii="仿宋" w:eastAsia="仿宋" w:hAnsi="仿宋" w:cs="Times New Roman"/>
        </w:rPr>
        <w:t>学系统（以下简称SRTP系统）中给予SRTP学分的竞赛方可计入竞赛加分；SRTP系统中未有，但</w:t>
      </w:r>
      <w:r w:rsidRPr="002C7352">
        <w:rPr>
          <w:rFonts w:ascii="仿宋" w:eastAsia="仿宋" w:hAnsi="仿宋" w:cs="Times New Roman" w:hint="eastAsia"/>
        </w:rPr>
        <w:t>经</w:t>
      </w:r>
      <w:r w:rsidRPr="002C7352">
        <w:rPr>
          <w:rFonts w:ascii="仿宋" w:eastAsia="仿宋" w:hAnsi="仿宋" w:cs="Times New Roman"/>
        </w:rPr>
        <w:t>文科大类所</w:t>
      </w:r>
      <w:r w:rsidRPr="002C7352">
        <w:rPr>
          <w:rFonts w:ascii="仿宋" w:eastAsia="仿宋" w:hAnsi="仿宋" w:cs="Times New Roman" w:hint="eastAsia"/>
        </w:rPr>
        <w:t>含</w:t>
      </w:r>
      <w:r w:rsidRPr="002C7352">
        <w:rPr>
          <w:rFonts w:ascii="仿宋" w:eastAsia="仿宋" w:hAnsi="仿宋" w:cs="Times New Roman"/>
        </w:rPr>
        <w:t>学院认可的省级及以上的竞赛，可以计入竞赛加分；</w:t>
      </w:r>
      <w:r w:rsidRPr="002C7352">
        <w:rPr>
          <w:rFonts w:ascii="仿宋" w:eastAsia="仿宋" w:hAnsi="仿宋" w:cs="Times New Roman" w:hint="eastAsia"/>
        </w:rPr>
        <w:t>除</w:t>
      </w:r>
      <w:r w:rsidRPr="002C7352">
        <w:rPr>
          <w:rFonts w:ascii="仿宋" w:eastAsia="仿宋" w:hAnsi="仿宋" w:cs="Times New Roman"/>
        </w:rPr>
        <w:t>上述情况外，其余竞赛均不加分；所有奖项，仅认可一、二、三等及以上奖励等级，鼓励奖、优秀奖和入围奖三类均不加分；同类竞赛申报加分按最高获奖等级计分，同一等级的加分只计一次，若有多个</w:t>
      </w:r>
      <w:proofErr w:type="gramStart"/>
      <w:r w:rsidRPr="002C7352">
        <w:rPr>
          <w:rFonts w:ascii="仿宋" w:eastAsia="仿宋" w:hAnsi="仿宋" w:cs="Times New Roman"/>
        </w:rPr>
        <w:t>不</w:t>
      </w:r>
      <w:proofErr w:type="gramEnd"/>
      <w:r w:rsidRPr="002C7352">
        <w:rPr>
          <w:rFonts w:ascii="仿宋" w:eastAsia="仿宋" w:hAnsi="仿宋" w:cs="Times New Roman"/>
        </w:rPr>
        <w:t>同类的竞赛申报加分，可累加；</w:t>
      </w:r>
    </w:p>
    <w:p w14:paraId="3DA6A8B2" w14:textId="77777777" w:rsidR="00AA732A" w:rsidRPr="002C7352" w:rsidRDefault="00AA732A" w:rsidP="002C7352">
      <w:pPr>
        <w:ind w:firstLine="480"/>
        <w:jc w:val="left"/>
        <w:rPr>
          <w:rFonts w:ascii="仿宋" w:eastAsia="仿宋" w:hAnsi="仿宋" w:cs="Times New Roman"/>
        </w:rPr>
      </w:pPr>
      <w:r w:rsidRPr="002C7352">
        <w:rPr>
          <w:rFonts w:ascii="仿宋" w:eastAsia="仿宋" w:hAnsi="仿宋" w:cs="Times New Roman"/>
        </w:rPr>
        <w:t>（2）</w:t>
      </w:r>
      <w:r w:rsidRPr="002C7352">
        <w:rPr>
          <w:rFonts w:ascii="仿宋" w:eastAsia="仿宋" w:hAnsi="仿宋" w:cs="Times New Roman" w:hint="eastAsia"/>
        </w:rPr>
        <w:t>论文发表</w:t>
      </w:r>
      <w:r w:rsidRPr="002C7352">
        <w:rPr>
          <w:rFonts w:ascii="仿宋" w:eastAsia="仿宋" w:hAnsi="仿宋" w:cs="Times New Roman"/>
        </w:rPr>
        <w:t>以见</w:t>
      </w:r>
      <w:r w:rsidRPr="002C7352">
        <w:rPr>
          <w:rFonts w:ascii="仿宋" w:eastAsia="仿宋" w:hAnsi="仿宋" w:cs="Times New Roman" w:hint="eastAsia"/>
        </w:rPr>
        <w:t>刊为准</w:t>
      </w:r>
      <w:r w:rsidRPr="002C7352">
        <w:rPr>
          <w:rFonts w:ascii="仿宋" w:eastAsia="仿宋" w:hAnsi="仿宋" w:cs="Times New Roman"/>
        </w:rPr>
        <w:t>，</w:t>
      </w:r>
      <w:r w:rsidRPr="002C7352">
        <w:rPr>
          <w:rFonts w:ascii="仿宋" w:eastAsia="仿宋" w:hAnsi="仿宋" w:cs="Times New Roman" w:hint="eastAsia"/>
        </w:rPr>
        <w:t>如</w:t>
      </w:r>
      <w:r w:rsidRPr="002C7352">
        <w:rPr>
          <w:rFonts w:ascii="仿宋" w:eastAsia="仿宋" w:hAnsi="仿宋" w:cs="Times New Roman"/>
        </w:rPr>
        <w:t>在</w:t>
      </w:r>
      <w:r w:rsidRPr="002C7352">
        <w:rPr>
          <w:rFonts w:ascii="仿宋" w:eastAsia="仿宋" w:hAnsi="仿宋" w:cs="Times New Roman" w:hint="eastAsia"/>
        </w:rPr>
        <w:t>分流</w:t>
      </w:r>
      <w:r w:rsidRPr="002C7352">
        <w:rPr>
          <w:rFonts w:ascii="仿宋" w:eastAsia="仿宋" w:hAnsi="仿宋" w:cs="Times New Roman"/>
        </w:rPr>
        <w:t>评价时可以获得期刊录用证明</w:t>
      </w:r>
      <w:r w:rsidRPr="002C7352">
        <w:rPr>
          <w:rFonts w:ascii="仿宋" w:eastAsia="仿宋" w:hAnsi="仿宋" w:cs="Times New Roman" w:hint="eastAsia"/>
        </w:rPr>
        <w:t>，</w:t>
      </w:r>
      <w:r w:rsidRPr="002C7352">
        <w:rPr>
          <w:rFonts w:ascii="仿宋" w:eastAsia="仿宋" w:hAnsi="仿宋" w:cs="Times New Roman"/>
        </w:rPr>
        <w:t>也可作为加分依据</w:t>
      </w:r>
      <w:r w:rsidRPr="002C7352">
        <w:rPr>
          <w:rFonts w:ascii="仿宋" w:eastAsia="仿宋" w:hAnsi="仿宋" w:cs="Times New Roman" w:hint="eastAsia"/>
        </w:rPr>
        <w:t>；</w:t>
      </w:r>
    </w:p>
    <w:p w14:paraId="3DA280B7" w14:textId="77777777" w:rsidR="00AA732A" w:rsidRPr="002C7352" w:rsidRDefault="00AA732A" w:rsidP="002C7352">
      <w:pPr>
        <w:ind w:firstLine="480"/>
        <w:jc w:val="left"/>
        <w:rPr>
          <w:rFonts w:ascii="仿宋" w:eastAsia="仿宋" w:hAnsi="仿宋" w:cs="Times New Roman"/>
        </w:rPr>
      </w:pPr>
      <w:r w:rsidRPr="002C7352">
        <w:rPr>
          <w:rFonts w:ascii="仿宋" w:eastAsia="仿宋" w:hAnsi="仿宋" w:cs="Times New Roman" w:hint="eastAsia"/>
        </w:rPr>
        <w:t>（3</w:t>
      </w:r>
      <w:r w:rsidRPr="002C7352">
        <w:rPr>
          <w:rFonts w:ascii="仿宋" w:eastAsia="仿宋" w:hAnsi="仿宋" w:cs="Times New Roman"/>
        </w:rPr>
        <w:t>）SRTP项目需提供相关证明材料，经认可方可计分；多人组队申报的，按贡献比例加分，未有约定的按参加人数平均；同一等级的加分只计一次，若有多个不同等级的申报加分，可累加；</w:t>
      </w:r>
    </w:p>
    <w:p w14:paraId="1E30D455" w14:textId="77777777" w:rsidR="00AA732A" w:rsidRPr="002C7352" w:rsidRDefault="00AA732A" w:rsidP="002C7352">
      <w:pPr>
        <w:ind w:firstLine="480"/>
        <w:jc w:val="left"/>
        <w:rPr>
          <w:rFonts w:ascii="仿宋" w:eastAsia="仿宋" w:hAnsi="仿宋" w:cs="Times New Roman"/>
          <w:b/>
          <w:bCs/>
        </w:rPr>
      </w:pPr>
      <w:r w:rsidRPr="002C7352">
        <w:rPr>
          <w:rFonts w:ascii="仿宋" w:eastAsia="仿宋" w:hAnsi="仿宋" w:cs="Times New Roman"/>
          <w:b/>
          <w:bCs/>
        </w:rPr>
        <w:t>（4）此加分项目</w:t>
      </w:r>
      <w:r w:rsidR="004D6110" w:rsidRPr="002C7352">
        <w:rPr>
          <w:rFonts w:ascii="仿宋" w:eastAsia="仿宋" w:hAnsi="仿宋" w:cs="Times New Roman"/>
          <w:b/>
          <w:bCs/>
        </w:rPr>
        <w:t>5</w:t>
      </w:r>
      <w:r w:rsidRPr="002C7352">
        <w:rPr>
          <w:rFonts w:ascii="仿宋" w:eastAsia="仿宋" w:hAnsi="仿宋" w:cs="Times New Roman"/>
          <w:b/>
          <w:bCs/>
        </w:rPr>
        <w:t>分封顶。</w:t>
      </w:r>
    </w:p>
    <w:p w14:paraId="2B2826D0" w14:textId="77777777" w:rsidR="00BD7563" w:rsidRPr="002C7352" w:rsidRDefault="00BD7563" w:rsidP="002C7352">
      <w:pPr>
        <w:ind w:firstLine="562"/>
        <w:jc w:val="left"/>
        <w:rPr>
          <w:rFonts w:ascii="仿宋" w:eastAsia="仿宋" w:hAnsi="仿宋" w:cs="Times New Roman"/>
          <w:b/>
          <w:sz w:val="28"/>
        </w:rPr>
      </w:pPr>
    </w:p>
    <w:p w14:paraId="3E65C11F" w14:textId="77777777" w:rsidR="00AA732A" w:rsidRPr="002C7352" w:rsidRDefault="00AA732A" w:rsidP="002C7352">
      <w:pPr>
        <w:ind w:firstLine="562"/>
        <w:jc w:val="left"/>
        <w:rPr>
          <w:rFonts w:ascii="仿宋" w:eastAsia="仿宋" w:hAnsi="仿宋" w:cs="Times New Roman"/>
          <w:b/>
          <w:sz w:val="28"/>
        </w:rPr>
      </w:pPr>
      <w:r w:rsidRPr="002C7352">
        <w:rPr>
          <w:rFonts w:ascii="仿宋" w:eastAsia="仿宋" w:hAnsi="仿宋" w:cs="Times New Roman" w:hint="eastAsia"/>
          <w:b/>
          <w:sz w:val="28"/>
        </w:rPr>
        <w:t>二</w:t>
      </w:r>
      <w:r w:rsidRPr="002C7352">
        <w:rPr>
          <w:rFonts w:ascii="仿宋" w:eastAsia="仿宋" w:hAnsi="仿宋" w:cs="Times New Roman"/>
          <w:b/>
          <w:sz w:val="28"/>
        </w:rPr>
        <w:t>、</w:t>
      </w:r>
      <w:r w:rsidRPr="002C7352">
        <w:rPr>
          <w:rFonts w:ascii="仿宋" w:eastAsia="仿宋" w:hAnsi="仿宋" w:cs="Times New Roman" w:hint="eastAsia"/>
          <w:b/>
          <w:sz w:val="28"/>
        </w:rPr>
        <w:t>实践类</w:t>
      </w:r>
    </w:p>
    <w:tbl>
      <w:tblPr>
        <w:tblpPr w:leftFromText="144" w:rightFromText="144" w:vertAnchor="text" w:horzAnchor="margin" w:tblpY="49"/>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5332"/>
        <w:gridCol w:w="1381"/>
      </w:tblGrid>
      <w:tr w:rsidR="002C7352" w:rsidRPr="002C7352" w14:paraId="009710C2" w14:textId="77777777" w:rsidTr="00D15F62">
        <w:trPr>
          <w:trHeight w:val="404"/>
        </w:trPr>
        <w:tc>
          <w:tcPr>
            <w:tcW w:w="931" w:type="pct"/>
            <w:vAlign w:val="center"/>
          </w:tcPr>
          <w:p w14:paraId="60AE87A5"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hint="eastAsia"/>
                <w:szCs w:val="21"/>
              </w:rPr>
              <w:t>类别</w:t>
            </w:r>
          </w:p>
        </w:tc>
        <w:tc>
          <w:tcPr>
            <w:tcW w:w="3232" w:type="pct"/>
            <w:vAlign w:val="center"/>
          </w:tcPr>
          <w:p w14:paraId="2296A66D"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szCs w:val="21"/>
              </w:rPr>
              <w:t>等级</w:t>
            </w:r>
          </w:p>
        </w:tc>
        <w:tc>
          <w:tcPr>
            <w:tcW w:w="837" w:type="pct"/>
            <w:vAlign w:val="center"/>
          </w:tcPr>
          <w:p w14:paraId="087B6324"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bCs/>
                <w:szCs w:val="21"/>
              </w:rPr>
              <w:t>加分</w:t>
            </w:r>
          </w:p>
        </w:tc>
      </w:tr>
      <w:tr w:rsidR="002C7352" w:rsidRPr="002C7352" w14:paraId="576F65BE" w14:textId="77777777" w:rsidTr="00D15F62">
        <w:trPr>
          <w:trHeight w:val="534"/>
        </w:trPr>
        <w:tc>
          <w:tcPr>
            <w:tcW w:w="931" w:type="pct"/>
            <w:vMerge w:val="restart"/>
            <w:tcBorders>
              <w:top w:val="single" w:sz="4" w:space="0" w:color="auto"/>
              <w:left w:val="single" w:sz="4" w:space="0" w:color="auto"/>
              <w:right w:val="single" w:sz="4" w:space="0" w:color="auto"/>
            </w:tcBorders>
            <w:vAlign w:val="center"/>
          </w:tcPr>
          <w:p w14:paraId="3E6A8A30" w14:textId="77777777" w:rsidR="00AA732A" w:rsidRPr="002C7352" w:rsidRDefault="00AA732A" w:rsidP="002C7352">
            <w:pPr>
              <w:spacing w:line="320" w:lineRule="exact"/>
              <w:jc w:val="left"/>
              <w:rPr>
                <w:rFonts w:ascii="仿宋" w:eastAsia="仿宋" w:hAnsi="仿宋" w:cs="Times New Roman"/>
                <w:bCs/>
                <w:szCs w:val="21"/>
              </w:rPr>
            </w:pPr>
            <w:r w:rsidRPr="002C7352">
              <w:rPr>
                <w:rFonts w:ascii="仿宋" w:eastAsia="仿宋" w:hAnsi="仿宋" w:cs="Times New Roman" w:hint="eastAsia"/>
                <w:bCs/>
                <w:szCs w:val="21"/>
              </w:rPr>
              <w:t>社会</w:t>
            </w:r>
            <w:r w:rsidRPr="002C7352">
              <w:rPr>
                <w:rFonts w:ascii="仿宋" w:eastAsia="仿宋" w:hAnsi="仿宋" w:cs="Times New Roman"/>
                <w:bCs/>
                <w:szCs w:val="21"/>
              </w:rPr>
              <w:t>实践</w:t>
            </w:r>
          </w:p>
        </w:tc>
        <w:tc>
          <w:tcPr>
            <w:tcW w:w="3232" w:type="pct"/>
            <w:tcBorders>
              <w:top w:val="single" w:sz="4" w:space="0" w:color="auto"/>
              <w:left w:val="single" w:sz="4" w:space="0" w:color="auto"/>
              <w:bottom w:val="single" w:sz="4" w:space="0" w:color="auto"/>
              <w:right w:val="single" w:sz="4" w:space="0" w:color="auto"/>
            </w:tcBorders>
            <w:vAlign w:val="center"/>
          </w:tcPr>
          <w:p w14:paraId="1844379F"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hint="eastAsia"/>
                <w:szCs w:val="21"/>
              </w:rPr>
              <w:t>校级</w:t>
            </w:r>
            <w:r w:rsidRPr="002C7352">
              <w:rPr>
                <w:rFonts w:ascii="仿宋" w:eastAsia="仿宋" w:hAnsi="仿宋" w:cs="Times New Roman"/>
                <w:szCs w:val="21"/>
              </w:rPr>
              <w:t>社会实践项目</w:t>
            </w:r>
          </w:p>
        </w:tc>
        <w:tc>
          <w:tcPr>
            <w:tcW w:w="837" w:type="pct"/>
            <w:tcBorders>
              <w:top w:val="single" w:sz="4" w:space="0" w:color="auto"/>
              <w:left w:val="single" w:sz="4" w:space="0" w:color="auto"/>
              <w:bottom w:val="single" w:sz="4" w:space="0" w:color="auto"/>
              <w:right w:val="single" w:sz="4" w:space="0" w:color="auto"/>
            </w:tcBorders>
            <w:vAlign w:val="center"/>
          </w:tcPr>
          <w:p w14:paraId="0C168816"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szCs w:val="21"/>
              </w:rPr>
              <w:t>2</w:t>
            </w:r>
          </w:p>
        </w:tc>
      </w:tr>
      <w:tr w:rsidR="002C7352" w:rsidRPr="002C7352" w14:paraId="2775B62E" w14:textId="77777777" w:rsidTr="00D15F62">
        <w:trPr>
          <w:trHeight w:val="534"/>
        </w:trPr>
        <w:tc>
          <w:tcPr>
            <w:tcW w:w="931" w:type="pct"/>
            <w:vMerge/>
            <w:tcBorders>
              <w:left w:val="single" w:sz="4" w:space="0" w:color="auto"/>
              <w:bottom w:val="single" w:sz="4" w:space="0" w:color="auto"/>
              <w:right w:val="single" w:sz="4" w:space="0" w:color="auto"/>
            </w:tcBorders>
            <w:vAlign w:val="center"/>
          </w:tcPr>
          <w:p w14:paraId="679F1B3D" w14:textId="77777777" w:rsidR="00AA732A" w:rsidRPr="002C7352" w:rsidRDefault="00AA732A" w:rsidP="002C7352">
            <w:pPr>
              <w:spacing w:line="320" w:lineRule="exact"/>
              <w:jc w:val="left"/>
              <w:rPr>
                <w:rFonts w:ascii="仿宋" w:eastAsia="仿宋" w:hAnsi="仿宋" w:cs="Times New Roman"/>
                <w:bCs/>
                <w:szCs w:val="21"/>
              </w:rPr>
            </w:pPr>
          </w:p>
        </w:tc>
        <w:tc>
          <w:tcPr>
            <w:tcW w:w="3232" w:type="pct"/>
            <w:tcBorders>
              <w:top w:val="single" w:sz="4" w:space="0" w:color="auto"/>
              <w:left w:val="single" w:sz="4" w:space="0" w:color="auto"/>
              <w:bottom w:val="single" w:sz="4" w:space="0" w:color="auto"/>
              <w:right w:val="single" w:sz="4" w:space="0" w:color="auto"/>
            </w:tcBorders>
            <w:vAlign w:val="center"/>
          </w:tcPr>
          <w:p w14:paraId="5DE4DE9B"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hint="eastAsia"/>
                <w:szCs w:val="21"/>
              </w:rPr>
              <w:t>院</w:t>
            </w:r>
            <w:r w:rsidRPr="002C7352">
              <w:rPr>
                <w:rFonts w:ascii="仿宋" w:eastAsia="仿宋" w:hAnsi="仿宋" w:cs="Times New Roman"/>
                <w:szCs w:val="21"/>
              </w:rPr>
              <w:t>级社会实践项目</w:t>
            </w:r>
          </w:p>
        </w:tc>
        <w:tc>
          <w:tcPr>
            <w:tcW w:w="837" w:type="pct"/>
            <w:tcBorders>
              <w:top w:val="single" w:sz="4" w:space="0" w:color="auto"/>
              <w:left w:val="single" w:sz="4" w:space="0" w:color="auto"/>
              <w:bottom w:val="single" w:sz="4" w:space="0" w:color="auto"/>
              <w:right w:val="single" w:sz="4" w:space="0" w:color="auto"/>
            </w:tcBorders>
            <w:vAlign w:val="center"/>
          </w:tcPr>
          <w:p w14:paraId="303CCC48"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hint="eastAsia"/>
                <w:szCs w:val="21"/>
              </w:rPr>
              <w:t>1</w:t>
            </w:r>
          </w:p>
        </w:tc>
      </w:tr>
      <w:tr w:rsidR="002C7352" w:rsidRPr="002C7352" w14:paraId="3AC7718B" w14:textId="77777777" w:rsidTr="00D15F62">
        <w:trPr>
          <w:trHeight w:val="534"/>
        </w:trPr>
        <w:tc>
          <w:tcPr>
            <w:tcW w:w="931" w:type="pct"/>
            <w:tcBorders>
              <w:top w:val="single" w:sz="4" w:space="0" w:color="auto"/>
              <w:left w:val="single" w:sz="4" w:space="0" w:color="auto"/>
              <w:right w:val="single" w:sz="4" w:space="0" w:color="auto"/>
            </w:tcBorders>
            <w:vAlign w:val="center"/>
          </w:tcPr>
          <w:p w14:paraId="69DADC3F" w14:textId="77777777" w:rsidR="00AA732A" w:rsidRPr="002C7352" w:rsidRDefault="00AA732A" w:rsidP="002C7352">
            <w:pPr>
              <w:spacing w:line="320" w:lineRule="exact"/>
              <w:jc w:val="left"/>
              <w:rPr>
                <w:rFonts w:ascii="仿宋" w:eastAsia="仿宋" w:hAnsi="仿宋" w:cs="Times New Roman"/>
                <w:bCs/>
                <w:szCs w:val="21"/>
              </w:rPr>
            </w:pPr>
            <w:r w:rsidRPr="002C7352">
              <w:rPr>
                <w:rFonts w:ascii="仿宋" w:eastAsia="仿宋" w:hAnsi="仿宋" w:cs="Times New Roman" w:hint="eastAsia"/>
                <w:bCs/>
                <w:szCs w:val="21"/>
              </w:rPr>
              <w:t>志愿服务</w:t>
            </w:r>
          </w:p>
        </w:tc>
        <w:tc>
          <w:tcPr>
            <w:tcW w:w="3232" w:type="pct"/>
            <w:tcBorders>
              <w:top w:val="single" w:sz="4" w:space="0" w:color="auto"/>
              <w:left w:val="single" w:sz="4" w:space="0" w:color="auto"/>
              <w:right w:val="single" w:sz="4" w:space="0" w:color="auto"/>
            </w:tcBorders>
            <w:vAlign w:val="center"/>
          </w:tcPr>
          <w:p w14:paraId="0C405F6A"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hint="eastAsia"/>
                <w:szCs w:val="21"/>
              </w:rPr>
              <w:t>参加</w:t>
            </w:r>
            <w:r w:rsidRPr="002C7352">
              <w:rPr>
                <w:rFonts w:ascii="仿宋" w:eastAsia="仿宋" w:hAnsi="仿宋" w:cs="Times New Roman"/>
                <w:szCs w:val="21"/>
              </w:rPr>
              <w:t>志愿服务活动3次以上或时长8小时以上</w:t>
            </w:r>
          </w:p>
        </w:tc>
        <w:tc>
          <w:tcPr>
            <w:tcW w:w="837" w:type="pct"/>
            <w:tcBorders>
              <w:top w:val="single" w:sz="4" w:space="0" w:color="auto"/>
              <w:left w:val="single" w:sz="4" w:space="0" w:color="auto"/>
              <w:right w:val="single" w:sz="4" w:space="0" w:color="auto"/>
            </w:tcBorders>
            <w:vAlign w:val="center"/>
          </w:tcPr>
          <w:p w14:paraId="1C992905"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szCs w:val="21"/>
              </w:rPr>
              <w:t>2</w:t>
            </w:r>
          </w:p>
        </w:tc>
      </w:tr>
    </w:tbl>
    <w:p w14:paraId="105BBB57" w14:textId="77777777" w:rsidR="00AA732A" w:rsidRPr="002C7352" w:rsidRDefault="00AA732A" w:rsidP="002C7352">
      <w:pPr>
        <w:ind w:firstLine="480"/>
        <w:jc w:val="left"/>
        <w:rPr>
          <w:rFonts w:ascii="仿宋" w:eastAsia="仿宋" w:hAnsi="仿宋" w:cs="Times New Roman"/>
        </w:rPr>
      </w:pPr>
    </w:p>
    <w:p w14:paraId="2A2EA3EA" w14:textId="77777777" w:rsidR="00AA732A" w:rsidRPr="002C7352" w:rsidRDefault="00AA732A" w:rsidP="002C7352">
      <w:pPr>
        <w:ind w:firstLine="480"/>
        <w:jc w:val="left"/>
        <w:rPr>
          <w:rFonts w:ascii="仿宋" w:eastAsia="仿宋" w:hAnsi="仿宋" w:cs="Times New Roman"/>
        </w:rPr>
      </w:pPr>
      <w:r w:rsidRPr="002C7352">
        <w:rPr>
          <w:rFonts w:ascii="仿宋" w:eastAsia="仿宋" w:hAnsi="仿宋" w:cs="Times New Roman" w:hint="eastAsia"/>
        </w:rPr>
        <w:t>说明；</w:t>
      </w:r>
    </w:p>
    <w:p w14:paraId="5A532165" w14:textId="77777777" w:rsidR="00AA732A" w:rsidRPr="002C7352" w:rsidRDefault="00AA732A" w:rsidP="002C7352">
      <w:pPr>
        <w:ind w:firstLine="480"/>
        <w:jc w:val="left"/>
        <w:rPr>
          <w:rFonts w:ascii="仿宋" w:eastAsia="仿宋" w:hAnsi="仿宋" w:cs="Times New Roman"/>
        </w:rPr>
      </w:pPr>
      <w:r w:rsidRPr="002C7352">
        <w:rPr>
          <w:rFonts w:ascii="仿宋" w:eastAsia="仿宋" w:hAnsi="仿宋" w:cs="Times New Roman" w:hint="eastAsia"/>
        </w:rPr>
        <w:t>（</w:t>
      </w:r>
      <w:r w:rsidRPr="002C7352">
        <w:rPr>
          <w:rFonts w:ascii="仿宋" w:eastAsia="仿宋" w:hAnsi="仿宋" w:cs="Times New Roman"/>
        </w:rPr>
        <w:t>1）</w:t>
      </w:r>
      <w:r w:rsidRPr="002C7352">
        <w:rPr>
          <w:rFonts w:ascii="仿宋" w:eastAsia="仿宋" w:hAnsi="仿宋" w:cs="Times New Roman" w:hint="eastAsia"/>
        </w:rPr>
        <w:t>社会实践项目须</w:t>
      </w:r>
      <w:r w:rsidRPr="002C7352">
        <w:rPr>
          <w:rFonts w:ascii="仿宋" w:eastAsia="仿宋" w:hAnsi="仿宋" w:cs="Times New Roman"/>
        </w:rPr>
        <w:t>经</w:t>
      </w:r>
      <w:r w:rsidRPr="002C7352">
        <w:rPr>
          <w:rFonts w:ascii="仿宋" w:eastAsia="仿宋" w:hAnsi="仿宋" w:cs="Times New Roman" w:hint="eastAsia"/>
        </w:rPr>
        <w:t>学校</w:t>
      </w:r>
      <w:r w:rsidRPr="002C7352">
        <w:rPr>
          <w:rFonts w:ascii="仿宋" w:eastAsia="仿宋" w:hAnsi="仿宋" w:cs="Times New Roman"/>
        </w:rPr>
        <w:t>团委或学院团委认定且</w:t>
      </w:r>
      <w:proofErr w:type="gramStart"/>
      <w:r w:rsidRPr="002C7352">
        <w:rPr>
          <w:rFonts w:ascii="仿宋" w:eastAsia="仿宋" w:hAnsi="仿宋" w:cs="Times New Roman" w:hint="eastAsia"/>
        </w:rPr>
        <w:t>已</w:t>
      </w:r>
      <w:r w:rsidRPr="002C7352">
        <w:rPr>
          <w:rFonts w:ascii="仿宋" w:eastAsia="仿宋" w:hAnsi="仿宋" w:cs="Times New Roman"/>
        </w:rPr>
        <w:t>结项</w:t>
      </w:r>
      <w:r w:rsidRPr="002C7352">
        <w:rPr>
          <w:rFonts w:ascii="仿宋" w:eastAsia="仿宋" w:hAnsi="仿宋" w:cs="Times New Roman" w:hint="eastAsia"/>
        </w:rPr>
        <w:t>合格</w:t>
      </w:r>
      <w:proofErr w:type="gramEnd"/>
      <w:r w:rsidRPr="002C7352">
        <w:rPr>
          <w:rFonts w:ascii="仿宋" w:eastAsia="仿宋" w:hAnsi="仿宋" w:cs="Times New Roman"/>
        </w:rPr>
        <w:t>；</w:t>
      </w:r>
      <w:r w:rsidRPr="002C7352">
        <w:rPr>
          <w:rFonts w:ascii="仿宋" w:eastAsia="仿宋" w:hAnsi="仿宋" w:cs="Times New Roman" w:hint="eastAsia"/>
        </w:rPr>
        <w:t>如因</w:t>
      </w:r>
      <w:r w:rsidRPr="002C7352">
        <w:rPr>
          <w:rFonts w:ascii="仿宋" w:eastAsia="仿宋" w:hAnsi="仿宋" w:cs="Times New Roman"/>
        </w:rPr>
        <w:t>遇不可抗力未按期结项</w:t>
      </w:r>
      <w:r w:rsidRPr="002C7352">
        <w:rPr>
          <w:rFonts w:ascii="仿宋" w:eastAsia="仿宋" w:hAnsi="仿宋" w:cs="Times New Roman" w:hint="eastAsia"/>
        </w:rPr>
        <w:t>，由托管学院</w:t>
      </w:r>
      <w:r w:rsidRPr="002C7352">
        <w:rPr>
          <w:rFonts w:ascii="仿宋" w:eastAsia="仿宋" w:hAnsi="仿宋" w:cs="Times New Roman"/>
        </w:rPr>
        <w:t>团委根据项目实施情况酌情给予加分意见。</w:t>
      </w:r>
    </w:p>
    <w:p w14:paraId="42351448" w14:textId="77777777" w:rsidR="00AA732A" w:rsidRPr="002C7352" w:rsidRDefault="00AA732A" w:rsidP="002C7352">
      <w:pPr>
        <w:ind w:firstLine="480"/>
        <w:jc w:val="left"/>
        <w:rPr>
          <w:rFonts w:ascii="仿宋" w:eastAsia="仿宋" w:hAnsi="仿宋" w:cs="Times New Roman"/>
        </w:rPr>
      </w:pPr>
      <w:r w:rsidRPr="002C7352">
        <w:rPr>
          <w:rFonts w:ascii="仿宋" w:eastAsia="仿宋" w:hAnsi="仿宋" w:cs="Times New Roman" w:hint="eastAsia"/>
        </w:rPr>
        <w:t>（2</w:t>
      </w:r>
      <w:r w:rsidRPr="002C7352">
        <w:rPr>
          <w:rFonts w:ascii="仿宋" w:eastAsia="仿宋" w:hAnsi="仿宋" w:cs="Times New Roman"/>
        </w:rPr>
        <w:t>）</w:t>
      </w:r>
      <w:r w:rsidRPr="002C7352">
        <w:rPr>
          <w:rFonts w:ascii="仿宋" w:eastAsia="仿宋" w:hAnsi="仿宋" w:cs="Times New Roman" w:hint="eastAsia"/>
        </w:rPr>
        <w:t>志愿服务</w:t>
      </w:r>
      <w:r w:rsidRPr="002C7352">
        <w:rPr>
          <w:rFonts w:ascii="仿宋" w:eastAsia="仿宋" w:hAnsi="仿宋" w:cs="Times New Roman"/>
        </w:rPr>
        <w:t>活动须提供参加证明或</w:t>
      </w:r>
      <w:r w:rsidRPr="002C7352">
        <w:rPr>
          <w:rFonts w:ascii="仿宋" w:eastAsia="仿宋" w:hAnsi="仿宋" w:cs="Times New Roman" w:hint="eastAsia"/>
        </w:rPr>
        <w:t>确认</w:t>
      </w:r>
      <w:r w:rsidRPr="002C7352">
        <w:rPr>
          <w:rFonts w:ascii="仿宋" w:eastAsia="仿宋" w:hAnsi="仿宋" w:cs="Times New Roman"/>
        </w:rPr>
        <w:t>服务时长的截图。</w:t>
      </w:r>
    </w:p>
    <w:p w14:paraId="0A4F8BA0" w14:textId="7B83498C" w:rsidR="00AA732A" w:rsidRPr="002C7352" w:rsidRDefault="00AA732A" w:rsidP="002C7352">
      <w:pPr>
        <w:ind w:firstLine="480"/>
        <w:jc w:val="left"/>
        <w:rPr>
          <w:rFonts w:ascii="仿宋" w:eastAsia="仿宋" w:hAnsi="仿宋" w:cs="Times New Roman"/>
        </w:rPr>
      </w:pPr>
      <w:r w:rsidRPr="002C7352">
        <w:rPr>
          <w:rFonts w:ascii="仿宋" w:eastAsia="仿宋" w:hAnsi="仿宋" w:cs="Times New Roman" w:hint="eastAsia"/>
        </w:rPr>
        <w:t>（3</w:t>
      </w:r>
      <w:r w:rsidRPr="002C7352">
        <w:rPr>
          <w:rFonts w:ascii="仿宋" w:eastAsia="仿宋" w:hAnsi="仿宋" w:cs="Times New Roman"/>
        </w:rPr>
        <w:t>）</w:t>
      </w:r>
      <w:r w:rsidRPr="002C7352">
        <w:rPr>
          <w:rFonts w:ascii="仿宋" w:eastAsia="仿宋" w:hAnsi="仿宋" w:cs="Times New Roman" w:hint="eastAsia"/>
        </w:rPr>
        <w:t>此加分项</w:t>
      </w:r>
      <w:r w:rsidRPr="002C7352">
        <w:rPr>
          <w:rFonts w:ascii="仿宋" w:eastAsia="仿宋" w:hAnsi="仿宋" w:cs="Times New Roman"/>
        </w:rPr>
        <w:t>2分封顶。</w:t>
      </w:r>
    </w:p>
    <w:p w14:paraId="28AC33A5" w14:textId="77777777" w:rsidR="00AA732A" w:rsidRPr="002C7352" w:rsidRDefault="00AA732A" w:rsidP="002C7352">
      <w:pPr>
        <w:ind w:firstLine="562"/>
        <w:jc w:val="left"/>
        <w:rPr>
          <w:rFonts w:ascii="仿宋" w:eastAsia="仿宋" w:hAnsi="仿宋" w:cs="Times New Roman"/>
          <w:b/>
          <w:sz w:val="28"/>
        </w:rPr>
      </w:pPr>
      <w:r w:rsidRPr="002C7352">
        <w:rPr>
          <w:rFonts w:ascii="仿宋" w:eastAsia="仿宋" w:hAnsi="仿宋" w:cs="Times New Roman" w:hint="eastAsia"/>
          <w:b/>
          <w:sz w:val="28"/>
        </w:rPr>
        <w:t>三</w:t>
      </w:r>
      <w:r w:rsidRPr="002C7352">
        <w:rPr>
          <w:rFonts w:ascii="仿宋" w:eastAsia="仿宋" w:hAnsi="仿宋" w:cs="Times New Roman"/>
          <w:b/>
          <w:sz w:val="28"/>
        </w:rPr>
        <w:t>、</w:t>
      </w:r>
      <w:r w:rsidRPr="002C7352">
        <w:rPr>
          <w:rFonts w:ascii="仿宋" w:eastAsia="仿宋" w:hAnsi="仿宋" w:cs="Times New Roman" w:hint="eastAsia"/>
          <w:b/>
          <w:sz w:val="28"/>
        </w:rPr>
        <w:t>文体</w:t>
      </w:r>
      <w:r w:rsidRPr="002C7352">
        <w:rPr>
          <w:rFonts w:ascii="仿宋" w:eastAsia="仿宋" w:hAnsi="仿宋" w:cs="Times New Roman"/>
          <w:b/>
          <w:sz w:val="28"/>
        </w:rPr>
        <w:t>类</w:t>
      </w:r>
    </w:p>
    <w:tbl>
      <w:tblPr>
        <w:tblpPr w:leftFromText="144" w:rightFromText="144" w:vertAnchor="text" w:horzAnchor="margin" w:tblpY="209"/>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5314"/>
        <w:gridCol w:w="1391"/>
      </w:tblGrid>
      <w:tr w:rsidR="002C7352" w:rsidRPr="002C7352" w14:paraId="5A28A2FB" w14:textId="77777777" w:rsidTr="00D15F62">
        <w:trPr>
          <w:trHeight w:val="404"/>
        </w:trPr>
        <w:tc>
          <w:tcPr>
            <w:tcW w:w="932" w:type="pct"/>
            <w:vAlign w:val="center"/>
          </w:tcPr>
          <w:p w14:paraId="71461575"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hint="eastAsia"/>
                <w:szCs w:val="21"/>
              </w:rPr>
              <w:t>类别</w:t>
            </w:r>
          </w:p>
        </w:tc>
        <w:tc>
          <w:tcPr>
            <w:tcW w:w="3224" w:type="pct"/>
            <w:vAlign w:val="center"/>
          </w:tcPr>
          <w:p w14:paraId="28B22583"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hint="eastAsia"/>
                <w:szCs w:val="21"/>
              </w:rPr>
              <w:t>等级</w:t>
            </w:r>
          </w:p>
        </w:tc>
        <w:tc>
          <w:tcPr>
            <w:tcW w:w="844" w:type="pct"/>
            <w:vAlign w:val="center"/>
          </w:tcPr>
          <w:p w14:paraId="5555DDBE"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hint="eastAsia"/>
                <w:szCs w:val="21"/>
              </w:rPr>
              <w:t>加分</w:t>
            </w:r>
          </w:p>
        </w:tc>
      </w:tr>
      <w:tr w:rsidR="002C7352" w:rsidRPr="002C7352" w14:paraId="2A01652E" w14:textId="77777777" w:rsidTr="00D15F62">
        <w:trPr>
          <w:trHeight w:val="534"/>
        </w:trPr>
        <w:tc>
          <w:tcPr>
            <w:tcW w:w="932" w:type="pct"/>
            <w:vMerge w:val="restart"/>
            <w:tcBorders>
              <w:top w:val="single" w:sz="4" w:space="0" w:color="auto"/>
              <w:left w:val="single" w:sz="4" w:space="0" w:color="auto"/>
              <w:right w:val="single" w:sz="4" w:space="0" w:color="auto"/>
            </w:tcBorders>
            <w:vAlign w:val="center"/>
          </w:tcPr>
          <w:p w14:paraId="640152AB" w14:textId="77777777" w:rsidR="00AA732A" w:rsidRPr="002C7352" w:rsidRDefault="00AA732A" w:rsidP="002C7352">
            <w:pPr>
              <w:spacing w:line="320" w:lineRule="exact"/>
              <w:jc w:val="left"/>
              <w:rPr>
                <w:rFonts w:ascii="仿宋" w:eastAsia="仿宋" w:hAnsi="仿宋" w:cs="Times New Roman"/>
                <w:bCs/>
                <w:szCs w:val="21"/>
              </w:rPr>
            </w:pPr>
            <w:r w:rsidRPr="002C7352">
              <w:rPr>
                <w:rFonts w:ascii="仿宋" w:eastAsia="仿宋" w:hAnsi="仿宋" w:cs="Times New Roman" w:hint="eastAsia"/>
                <w:bCs/>
                <w:szCs w:val="21"/>
              </w:rPr>
              <w:t>体育活动</w:t>
            </w:r>
          </w:p>
        </w:tc>
        <w:tc>
          <w:tcPr>
            <w:tcW w:w="3224" w:type="pct"/>
            <w:tcBorders>
              <w:top w:val="single" w:sz="4" w:space="0" w:color="auto"/>
              <w:left w:val="single" w:sz="4" w:space="0" w:color="auto"/>
              <w:bottom w:val="single" w:sz="4" w:space="0" w:color="auto"/>
              <w:right w:val="single" w:sz="4" w:space="0" w:color="auto"/>
            </w:tcBorders>
            <w:vAlign w:val="center"/>
          </w:tcPr>
          <w:p w14:paraId="21CD6202"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hint="eastAsia"/>
                <w:szCs w:val="21"/>
              </w:rPr>
              <w:t>参加学校</w:t>
            </w:r>
            <w:r w:rsidRPr="002C7352">
              <w:rPr>
                <w:rFonts w:ascii="仿宋" w:eastAsia="仿宋" w:hAnsi="仿宋" w:cs="Times New Roman"/>
                <w:szCs w:val="21"/>
              </w:rPr>
              <w:t>体育活动并获得</w:t>
            </w:r>
            <w:r w:rsidRPr="002C7352">
              <w:rPr>
                <w:rFonts w:ascii="仿宋" w:eastAsia="仿宋" w:hAnsi="仿宋" w:cs="Times New Roman" w:hint="eastAsia"/>
                <w:szCs w:val="21"/>
              </w:rPr>
              <w:t>前三名</w:t>
            </w:r>
          </w:p>
        </w:tc>
        <w:tc>
          <w:tcPr>
            <w:tcW w:w="844" w:type="pct"/>
            <w:tcBorders>
              <w:top w:val="single" w:sz="4" w:space="0" w:color="auto"/>
              <w:left w:val="single" w:sz="4" w:space="0" w:color="auto"/>
              <w:bottom w:val="single" w:sz="4" w:space="0" w:color="auto"/>
              <w:right w:val="single" w:sz="4" w:space="0" w:color="auto"/>
            </w:tcBorders>
            <w:vAlign w:val="center"/>
          </w:tcPr>
          <w:p w14:paraId="5F35B22E"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szCs w:val="21"/>
              </w:rPr>
              <w:t>2</w:t>
            </w:r>
          </w:p>
        </w:tc>
      </w:tr>
      <w:tr w:rsidR="002C7352" w:rsidRPr="002C7352" w14:paraId="62658934" w14:textId="77777777" w:rsidTr="00D15F62">
        <w:trPr>
          <w:trHeight w:val="534"/>
        </w:trPr>
        <w:tc>
          <w:tcPr>
            <w:tcW w:w="932" w:type="pct"/>
            <w:vMerge/>
            <w:tcBorders>
              <w:left w:val="single" w:sz="4" w:space="0" w:color="auto"/>
              <w:right w:val="single" w:sz="4" w:space="0" w:color="auto"/>
            </w:tcBorders>
            <w:vAlign w:val="center"/>
          </w:tcPr>
          <w:p w14:paraId="129360B8" w14:textId="77777777" w:rsidR="00AA732A" w:rsidRPr="002C7352" w:rsidRDefault="00AA732A" w:rsidP="002C7352">
            <w:pPr>
              <w:spacing w:line="320" w:lineRule="exact"/>
              <w:jc w:val="left"/>
              <w:rPr>
                <w:rFonts w:ascii="仿宋" w:eastAsia="仿宋" w:hAnsi="仿宋" w:cs="Times New Roman"/>
                <w:bCs/>
                <w:szCs w:val="21"/>
              </w:rPr>
            </w:pPr>
          </w:p>
        </w:tc>
        <w:tc>
          <w:tcPr>
            <w:tcW w:w="3224" w:type="pct"/>
            <w:tcBorders>
              <w:top w:val="single" w:sz="4" w:space="0" w:color="auto"/>
              <w:left w:val="single" w:sz="4" w:space="0" w:color="auto"/>
              <w:bottom w:val="single" w:sz="4" w:space="0" w:color="auto"/>
              <w:right w:val="single" w:sz="4" w:space="0" w:color="auto"/>
            </w:tcBorders>
            <w:vAlign w:val="center"/>
          </w:tcPr>
          <w:p w14:paraId="3AF21F80"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hint="eastAsia"/>
                <w:szCs w:val="21"/>
              </w:rPr>
              <w:t>参加</w:t>
            </w:r>
            <w:r w:rsidRPr="002C7352">
              <w:rPr>
                <w:rFonts w:ascii="仿宋" w:eastAsia="仿宋" w:hAnsi="仿宋" w:cs="Times New Roman"/>
                <w:szCs w:val="21"/>
              </w:rPr>
              <w:t>学校、院系体育活动</w:t>
            </w:r>
          </w:p>
        </w:tc>
        <w:tc>
          <w:tcPr>
            <w:tcW w:w="844" w:type="pct"/>
            <w:tcBorders>
              <w:top w:val="single" w:sz="4" w:space="0" w:color="auto"/>
              <w:left w:val="single" w:sz="4" w:space="0" w:color="auto"/>
              <w:bottom w:val="single" w:sz="4" w:space="0" w:color="auto"/>
              <w:right w:val="single" w:sz="4" w:space="0" w:color="auto"/>
            </w:tcBorders>
            <w:vAlign w:val="center"/>
          </w:tcPr>
          <w:p w14:paraId="75AF553A"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szCs w:val="21"/>
              </w:rPr>
              <w:t>1</w:t>
            </w:r>
          </w:p>
        </w:tc>
      </w:tr>
      <w:tr w:rsidR="002C7352" w:rsidRPr="002C7352" w14:paraId="3373786C" w14:textId="77777777" w:rsidTr="00D15F62">
        <w:trPr>
          <w:trHeight w:val="534"/>
        </w:trPr>
        <w:tc>
          <w:tcPr>
            <w:tcW w:w="932" w:type="pct"/>
            <w:vMerge w:val="restart"/>
            <w:tcBorders>
              <w:left w:val="single" w:sz="4" w:space="0" w:color="auto"/>
              <w:right w:val="single" w:sz="4" w:space="0" w:color="auto"/>
            </w:tcBorders>
            <w:vAlign w:val="center"/>
          </w:tcPr>
          <w:p w14:paraId="6C4D88E6" w14:textId="77777777" w:rsidR="00AA732A" w:rsidRPr="002C7352" w:rsidRDefault="00AA732A" w:rsidP="002C7352">
            <w:pPr>
              <w:spacing w:line="320" w:lineRule="exact"/>
              <w:jc w:val="left"/>
              <w:rPr>
                <w:rFonts w:ascii="仿宋" w:eastAsia="仿宋" w:hAnsi="仿宋" w:cs="Times New Roman"/>
                <w:bCs/>
                <w:szCs w:val="21"/>
              </w:rPr>
            </w:pPr>
            <w:r w:rsidRPr="002C7352">
              <w:rPr>
                <w:rFonts w:ascii="仿宋" w:eastAsia="仿宋" w:hAnsi="仿宋" w:cs="Times New Roman" w:hint="eastAsia"/>
                <w:bCs/>
                <w:szCs w:val="21"/>
              </w:rPr>
              <w:t>文化</w:t>
            </w:r>
            <w:r w:rsidRPr="002C7352">
              <w:rPr>
                <w:rFonts w:ascii="仿宋" w:eastAsia="仿宋" w:hAnsi="仿宋" w:cs="Times New Roman"/>
                <w:bCs/>
                <w:szCs w:val="21"/>
              </w:rPr>
              <w:t>活动</w:t>
            </w:r>
          </w:p>
        </w:tc>
        <w:tc>
          <w:tcPr>
            <w:tcW w:w="3224" w:type="pct"/>
            <w:tcBorders>
              <w:top w:val="single" w:sz="4" w:space="0" w:color="auto"/>
              <w:left w:val="single" w:sz="4" w:space="0" w:color="auto"/>
              <w:bottom w:val="single" w:sz="4" w:space="0" w:color="auto"/>
              <w:right w:val="single" w:sz="4" w:space="0" w:color="auto"/>
            </w:tcBorders>
            <w:vAlign w:val="center"/>
          </w:tcPr>
          <w:p w14:paraId="7589C6CE"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hint="eastAsia"/>
                <w:szCs w:val="21"/>
              </w:rPr>
              <w:t>参加</w:t>
            </w:r>
            <w:r w:rsidRPr="002C7352">
              <w:rPr>
                <w:rFonts w:ascii="仿宋" w:eastAsia="仿宋" w:hAnsi="仿宋" w:cs="Times New Roman"/>
                <w:szCs w:val="21"/>
              </w:rPr>
              <w:t>学校</w:t>
            </w:r>
            <w:r w:rsidRPr="002C7352">
              <w:rPr>
                <w:rFonts w:ascii="仿宋" w:eastAsia="仿宋" w:hAnsi="仿宋" w:cs="Times New Roman" w:hint="eastAsia"/>
                <w:szCs w:val="21"/>
              </w:rPr>
              <w:t>文化</w:t>
            </w:r>
            <w:r w:rsidRPr="002C7352">
              <w:rPr>
                <w:rFonts w:ascii="仿宋" w:eastAsia="仿宋" w:hAnsi="仿宋" w:cs="Times New Roman"/>
                <w:szCs w:val="21"/>
              </w:rPr>
              <w:t>活动</w:t>
            </w:r>
            <w:r w:rsidRPr="002C7352">
              <w:rPr>
                <w:rFonts w:ascii="仿宋" w:eastAsia="仿宋" w:hAnsi="仿宋" w:cs="Times New Roman" w:hint="eastAsia"/>
                <w:szCs w:val="21"/>
              </w:rPr>
              <w:t>并</w:t>
            </w:r>
            <w:r w:rsidRPr="002C7352">
              <w:rPr>
                <w:rFonts w:ascii="仿宋" w:eastAsia="仿宋" w:hAnsi="仿宋" w:cs="Times New Roman"/>
                <w:szCs w:val="21"/>
              </w:rPr>
              <w:t>获二等奖以上</w:t>
            </w:r>
          </w:p>
        </w:tc>
        <w:tc>
          <w:tcPr>
            <w:tcW w:w="844" w:type="pct"/>
            <w:tcBorders>
              <w:top w:val="single" w:sz="4" w:space="0" w:color="auto"/>
              <w:left w:val="single" w:sz="4" w:space="0" w:color="auto"/>
              <w:bottom w:val="single" w:sz="4" w:space="0" w:color="auto"/>
              <w:right w:val="single" w:sz="4" w:space="0" w:color="auto"/>
            </w:tcBorders>
            <w:vAlign w:val="center"/>
          </w:tcPr>
          <w:p w14:paraId="419CB25D"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szCs w:val="21"/>
              </w:rPr>
              <w:t>2</w:t>
            </w:r>
          </w:p>
        </w:tc>
      </w:tr>
      <w:tr w:rsidR="002C7352" w:rsidRPr="002C7352" w14:paraId="0153CBE3" w14:textId="77777777" w:rsidTr="00D15F62">
        <w:trPr>
          <w:trHeight w:val="534"/>
        </w:trPr>
        <w:tc>
          <w:tcPr>
            <w:tcW w:w="932" w:type="pct"/>
            <w:vMerge/>
            <w:tcBorders>
              <w:left w:val="single" w:sz="4" w:space="0" w:color="auto"/>
              <w:right w:val="single" w:sz="4" w:space="0" w:color="auto"/>
            </w:tcBorders>
            <w:vAlign w:val="center"/>
          </w:tcPr>
          <w:p w14:paraId="6FDF8A84" w14:textId="77777777" w:rsidR="00AA732A" w:rsidRPr="002C7352" w:rsidRDefault="00AA732A" w:rsidP="002C7352">
            <w:pPr>
              <w:spacing w:line="320" w:lineRule="exact"/>
              <w:jc w:val="left"/>
              <w:rPr>
                <w:rFonts w:ascii="仿宋" w:eastAsia="仿宋" w:hAnsi="仿宋" w:cs="Times New Roman"/>
                <w:bCs/>
                <w:szCs w:val="21"/>
              </w:rPr>
            </w:pPr>
          </w:p>
        </w:tc>
        <w:tc>
          <w:tcPr>
            <w:tcW w:w="3224" w:type="pct"/>
            <w:tcBorders>
              <w:top w:val="single" w:sz="4" w:space="0" w:color="auto"/>
              <w:left w:val="single" w:sz="4" w:space="0" w:color="auto"/>
              <w:right w:val="single" w:sz="4" w:space="0" w:color="auto"/>
            </w:tcBorders>
            <w:vAlign w:val="center"/>
          </w:tcPr>
          <w:p w14:paraId="6DD1EE80"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hint="eastAsia"/>
                <w:szCs w:val="21"/>
              </w:rPr>
              <w:t>参加</w:t>
            </w:r>
            <w:r w:rsidRPr="002C7352">
              <w:rPr>
                <w:rFonts w:ascii="仿宋" w:eastAsia="仿宋" w:hAnsi="仿宋" w:cs="Times New Roman"/>
                <w:szCs w:val="21"/>
              </w:rPr>
              <w:t>学校</w:t>
            </w:r>
            <w:r w:rsidRPr="002C7352">
              <w:rPr>
                <w:rFonts w:ascii="仿宋" w:eastAsia="仿宋" w:hAnsi="仿宋" w:cs="Times New Roman" w:hint="eastAsia"/>
                <w:szCs w:val="21"/>
              </w:rPr>
              <w:t>、</w:t>
            </w:r>
            <w:r w:rsidRPr="002C7352">
              <w:rPr>
                <w:rFonts w:ascii="仿宋" w:eastAsia="仿宋" w:hAnsi="仿宋" w:cs="Times New Roman"/>
                <w:szCs w:val="21"/>
              </w:rPr>
              <w:t>学院</w:t>
            </w:r>
            <w:r w:rsidRPr="002C7352">
              <w:rPr>
                <w:rFonts w:ascii="仿宋" w:eastAsia="仿宋" w:hAnsi="仿宋" w:cs="Times New Roman" w:hint="eastAsia"/>
                <w:szCs w:val="21"/>
              </w:rPr>
              <w:t>文化</w:t>
            </w:r>
            <w:r w:rsidRPr="002C7352">
              <w:rPr>
                <w:rFonts w:ascii="仿宋" w:eastAsia="仿宋" w:hAnsi="仿宋" w:cs="Times New Roman"/>
                <w:szCs w:val="21"/>
              </w:rPr>
              <w:t>活动</w:t>
            </w:r>
          </w:p>
        </w:tc>
        <w:tc>
          <w:tcPr>
            <w:tcW w:w="844" w:type="pct"/>
            <w:tcBorders>
              <w:top w:val="single" w:sz="4" w:space="0" w:color="auto"/>
              <w:left w:val="single" w:sz="4" w:space="0" w:color="auto"/>
              <w:right w:val="single" w:sz="4" w:space="0" w:color="auto"/>
            </w:tcBorders>
            <w:vAlign w:val="center"/>
          </w:tcPr>
          <w:p w14:paraId="29B78AC7"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hint="eastAsia"/>
                <w:szCs w:val="21"/>
              </w:rPr>
              <w:t>1</w:t>
            </w:r>
          </w:p>
        </w:tc>
      </w:tr>
    </w:tbl>
    <w:p w14:paraId="06C183E8" w14:textId="77777777" w:rsidR="00AA732A" w:rsidRPr="002C7352" w:rsidRDefault="00AA732A" w:rsidP="002C7352">
      <w:pPr>
        <w:ind w:firstLine="480"/>
        <w:jc w:val="left"/>
        <w:rPr>
          <w:rFonts w:ascii="仿宋" w:eastAsia="仿宋" w:hAnsi="仿宋" w:cs="Times New Roman"/>
        </w:rPr>
      </w:pPr>
    </w:p>
    <w:p w14:paraId="48EE16DA" w14:textId="77777777" w:rsidR="00AA732A" w:rsidRPr="002C7352" w:rsidRDefault="00AA732A" w:rsidP="002C7352">
      <w:pPr>
        <w:ind w:firstLine="480"/>
        <w:jc w:val="left"/>
        <w:rPr>
          <w:rFonts w:ascii="仿宋" w:eastAsia="仿宋" w:hAnsi="仿宋" w:cs="Times New Roman"/>
        </w:rPr>
      </w:pPr>
      <w:r w:rsidRPr="002C7352">
        <w:rPr>
          <w:rFonts w:ascii="仿宋" w:eastAsia="仿宋" w:hAnsi="仿宋" w:cs="Times New Roman"/>
        </w:rPr>
        <w:t>说明：（1）</w:t>
      </w:r>
      <w:r w:rsidRPr="002C7352">
        <w:rPr>
          <w:rFonts w:ascii="仿宋" w:eastAsia="仿宋" w:hAnsi="仿宋" w:cs="Times New Roman" w:hint="eastAsia"/>
        </w:rPr>
        <w:t>体育活动主要为</w:t>
      </w:r>
      <w:r w:rsidRPr="002C7352">
        <w:rPr>
          <w:rFonts w:ascii="仿宋" w:eastAsia="仿宋" w:hAnsi="仿宋" w:cs="Times New Roman"/>
        </w:rPr>
        <w:t>新生杯、院系杯、校运会、</w:t>
      </w:r>
      <w:proofErr w:type="gramStart"/>
      <w:r w:rsidRPr="002C7352">
        <w:rPr>
          <w:rFonts w:ascii="仿宋" w:eastAsia="仿宋" w:hAnsi="仿宋" w:cs="Times New Roman"/>
        </w:rPr>
        <w:t>院运会</w:t>
      </w:r>
      <w:proofErr w:type="gramEnd"/>
      <w:r w:rsidRPr="002C7352">
        <w:rPr>
          <w:rFonts w:ascii="仿宋" w:eastAsia="仿宋" w:hAnsi="仿宋" w:cs="Times New Roman"/>
        </w:rPr>
        <w:t>、</w:t>
      </w:r>
      <w:proofErr w:type="gramStart"/>
      <w:r w:rsidRPr="002C7352">
        <w:rPr>
          <w:rFonts w:ascii="仿宋" w:eastAsia="仿宋" w:hAnsi="仿宋" w:cs="Times New Roman"/>
        </w:rPr>
        <w:t>院班</w:t>
      </w:r>
      <w:proofErr w:type="gramEnd"/>
      <w:r w:rsidRPr="002C7352">
        <w:rPr>
          <w:rFonts w:ascii="仿宋" w:eastAsia="仿宋" w:hAnsi="仿宋" w:cs="Times New Roman"/>
        </w:rPr>
        <w:t>赛</w:t>
      </w:r>
      <w:r w:rsidRPr="002C7352">
        <w:rPr>
          <w:rFonts w:ascii="仿宋" w:eastAsia="仿宋" w:hAnsi="仿宋" w:cs="Times New Roman" w:hint="eastAsia"/>
        </w:rPr>
        <w:t>等经</w:t>
      </w:r>
      <w:r w:rsidRPr="002C7352">
        <w:rPr>
          <w:rFonts w:ascii="仿宋" w:eastAsia="仿宋" w:hAnsi="仿宋" w:cs="Times New Roman"/>
        </w:rPr>
        <w:t>托管学院认可的活动。</w:t>
      </w:r>
    </w:p>
    <w:p w14:paraId="70EF77AE" w14:textId="77777777" w:rsidR="00AA732A" w:rsidRPr="002C7352" w:rsidRDefault="00AA732A" w:rsidP="002C7352">
      <w:pPr>
        <w:ind w:firstLine="480"/>
        <w:jc w:val="left"/>
        <w:rPr>
          <w:rFonts w:ascii="仿宋" w:eastAsia="仿宋" w:hAnsi="仿宋" w:cs="Times New Roman"/>
        </w:rPr>
      </w:pPr>
      <w:r w:rsidRPr="002C7352">
        <w:rPr>
          <w:rFonts w:ascii="仿宋" w:eastAsia="仿宋" w:hAnsi="仿宋" w:cs="Times New Roman" w:hint="eastAsia"/>
        </w:rPr>
        <w:t>（2</w:t>
      </w:r>
      <w:r w:rsidRPr="002C7352">
        <w:rPr>
          <w:rFonts w:ascii="仿宋" w:eastAsia="仿宋" w:hAnsi="仿宋" w:cs="Times New Roman"/>
        </w:rPr>
        <w:t>）</w:t>
      </w:r>
      <w:r w:rsidRPr="002C7352">
        <w:rPr>
          <w:rFonts w:ascii="仿宋" w:eastAsia="仿宋" w:hAnsi="仿宋" w:cs="Times New Roman" w:hint="eastAsia"/>
        </w:rPr>
        <w:t>文化</w:t>
      </w:r>
      <w:r w:rsidRPr="002C7352">
        <w:rPr>
          <w:rFonts w:ascii="仿宋" w:eastAsia="仿宋" w:hAnsi="仿宋" w:cs="Times New Roman"/>
        </w:rPr>
        <w:t>活动主要为新生文艺汇演、</w:t>
      </w:r>
      <w:proofErr w:type="gramStart"/>
      <w:r w:rsidRPr="002C7352">
        <w:rPr>
          <w:rFonts w:ascii="仿宋" w:eastAsia="仿宋" w:hAnsi="仿宋" w:cs="Times New Roman" w:hint="eastAsia"/>
        </w:rPr>
        <w:t>党史国情</w:t>
      </w:r>
      <w:proofErr w:type="gramEnd"/>
      <w:r w:rsidRPr="002C7352">
        <w:rPr>
          <w:rFonts w:ascii="仿宋" w:eastAsia="仿宋" w:hAnsi="仿宋" w:cs="Times New Roman"/>
        </w:rPr>
        <w:t>知识竞赛、校史</w:t>
      </w:r>
      <w:r w:rsidRPr="002C7352">
        <w:rPr>
          <w:rFonts w:ascii="仿宋" w:eastAsia="仿宋" w:hAnsi="仿宋" w:cs="Times New Roman" w:hint="eastAsia"/>
        </w:rPr>
        <w:t>知识</w:t>
      </w:r>
      <w:r w:rsidRPr="002C7352">
        <w:rPr>
          <w:rFonts w:ascii="仿宋" w:eastAsia="仿宋" w:hAnsi="仿宋" w:cs="Times New Roman"/>
        </w:rPr>
        <w:t>竞赛、军训大合唱比赛、院迎新晚会等</w:t>
      </w:r>
      <w:r w:rsidRPr="002C7352">
        <w:rPr>
          <w:rFonts w:ascii="仿宋" w:eastAsia="仿宋" w:hAnsi="仿宋" w:cs="Times New Roman" w:hint="eastAsia"/>
        </w:rPr>
        <w:t>托管</w:t>
      </w:r>
      <w:r w:rsidRPr="002C7352">
        <w:rPr>
          <w:rFonts w:ascii="仿宋" w:eastAsia="仿宋" w:hAnsi="仿宋" w:cs="Times New Roman"/>
        </w:rPr>
        <w:t>学院认定的活动</w:t>
      </w:r>
      <w:r w:rsidRPr="002C7352">
        <w:rPr>
          <w:rFonts w:ascii="仿宋" w:eastAsia="仿宋" w:hAnsi="仿宋" w:cs="Times New Roman" w:hint="eastAsia"/>
        </w:rPr>
        <w:t>，</w:t>
      </w:r>
      <w:r w:rsidRPr="002C7352">
        <w:rPr>
          <w:rFonts w:ascii="仿宋" w:eastAsia="仿宋" w:hAnsi="仿宋" w:cs="Times New Roman"/>
        </w:rPr>
        <w:t>参与方式为表演或作为工作人员；</w:t>
      </w:r>
    </w:p>
    <w:p w14:paraId="2DCF4580" w14:textId="77777777" w:rsidR="00AA732A" w:rsidRPr="002C7352" w:rsidRDefault="00AA732A" w:rsidP="002C7352">
      <w:pPr>
        <w:ind w:firstLine="480"/>
        <w:jc w:val="left"/>
        <w:rPr>
          <w:rFonts w:ascii="仿宋" w:eastAsia="仿宋" w:hAnsi="仿宋" w:cs="Times New Roman"/>
        </w:rPr>
      </w:pPr>
      <w:r w:rsidRPr="002C7352">
        <w:rPr>
          <w:rFonts w:ascii="仿宋" w:eastAsia="仿宋" w:hAnsi="仿宋" w:cs="Times New Roman" w:hint="eastAsia"/>
        </w:rPr>
        <w:t>（</w:t>
      </w:r>
      <w:r w:rsidRPr="002C7352">
        <w:rPr>
          <w:rFonts w:ascii="仿宋" w:eastAsia="仿宋" w:hAnsi="仿宋" w:cs="Times New Roman"/>
        </w:rPr>
        <w:t>3</w:t>
      </w:r>
      <w:r w:rsidRPr="002C7352">
        <w:rPr>
          <w:rFonts w:ascii="仿宋" w:eastAsia="仿宋" w:hAnsi="仿宋" w:cs="Times New Roman" w:hint="eastAsia"/>
        </w:rPr>
        <w:t>）</w:t>
      </w:r>
      <w:r w:rsidRPr="002C7352">
        <w:rPr>
          <w:rFonts w:ascii="仿宋" w:eastAsia="仿宋" w:hAnsi="仿宋" w:cs="Times New Roman"/>
        </w:rPr>
        <w:t>参加活动以院系、学校相关组织提供的参与证明；</w:t>
      </w:r>
    </w:p>
    <w:p w14:paraId="03A9F993" w14:textId="77777777" w:rsidR="00AA732A" w:rsidRPr="002C7352" w:rsidRDefault="00AA732A" w:rsidP="002C7352">
      <w:pPr>
        <w:ind w:firstLine="480"/>
        <w:jc w:val="left"/>
        <w:rPr>
          <w:rFonts w:ascii="仿宋" w:eastAsia="仿宋" w:hAnsi="仿宋" w:cs="Times New Roman"/>
        </w:rPr>
      </w:pPr>
      <w:r w:rsidRPr="002C7352">
        <w:rPr>
          <w:rFonts w:ascii="仿宋" w:eastAsia="仿宋" w:hAnsi="仿宋" w:cs="Times New Roman" w:hint="eastAsia"/>
        </w:rPr>
        <w:t>（</w:t>
      </w:r>
      <w:r w:rsidRPr="002C7352">
        <w:rPr>
          <w:rFonts w:ascii="仿宋" w:eastAsia="仿宋" w:hAnsi="仿宋" w:cs="Times New Roman"/>
        </w:rPr>
        <w:t>4</w:t>
      </w:r>
      <w:r w:rsidRPr="002C7352">
        <w:rPr>
          <w:rFonts w:ascii="仿宋" w:eastAsia="仿宋" w:hAnsi="仿宋" w:cs="Times New Roman" w:hint="eastAsia"/>
        </w:rPr>
        <w:t>）</w:t>
      </w:r>
      <w:r w:rsidRPr="002C7352">
        <w:rPr>
          <w:rFonts w:ascii="仿宋" w:eastAsia="仿宋" w:hAnsi="仿宋" w:cs="Times New Roman"/>
        </w:rPr>
        <w:t>此加分项2分封顶。</w:t>
      </w:r>
    </w:p>
    <w:p w14:paraId="65A63D71" w14:textId="77777777" w:rsidR="004B1DC8" w:rsidRPr="002C7352" w:rsidRDefault="004B1DC8" w:rsidP="002C7352">
      <w:pPr>
        <w:ind w:firstLine="480"/>
        <w:jc w:val="left"/>
        <w:rPr>
          <w:rFonts w:ascii="仿宋" w:eastAsia="仿宋" w:hAnsi="仿宋" w:cs="Times New Roman"/>
        </w:rPr>
      </w:pPr>
    </w:p>
    <w:p w14:paraId="41614B8B" w14:textId="77777777" w:rsidR="00AA732A" w:rsidRPr="002C7352" w:rsidRDefault="00AA732A" w:rsidP="002C7352">
      <w:pPr>
        <w:ind w:firstLine="562"/>
        <w:jc w:val="left"/>
        <w:rPr>
          <w:rFonts w:ascii="仿宋" w:eastAsia="仿宋" w:hAnsi="仿宋" w:cs="Times New Roman"/>
          <w:b/>
          <w:sz w:val="28"/>
        </w:rPr>
      </w:pPr>
      <w:r w:rsidRPr="002C7352">
        <w:rPr>
          <w:rFonts w:ascii="仿宋" w:eastAsia="仿宋" w:hAnsi="仿宋" w:cs="Times New Roman" w:hint="eastAsia"/>
          <w:b/>
          <w:sz w:val="28"/>
        </w:rPr>
        <w:t>四</w:t>
      </w:r>
      <w:r w:rsidRPr="002C7352">
        <w:rPr>
          <w:rFonts w:ascii="仿宋" w:eastAsia="仿宋" w:hAnsi="仿宋" w:cs="Times New Roman"/>
          <w:b/>
          <w:sz w:val="28"/>
        </w:rPr>
        <w:t>、</w:t>
      </w:r>
      <w:r w:rsidRPr="002C7352">
        <w:rPr>
          <w:rFonts w:ascii="仿宋" w:eastAsia="仿宋" w:hAnsi="仿宋" w:cs="Times New Roman" w:hint="eastAsia"/>
          <w:b/>
          <w:sz w:val="28"/>
        </w:rPr>
        <w:t>卫生类</w:t>
      </w:r>
    </w:p>
    <w:tbl>
      <w:tblPr>
        <w:tblpPr w:leftFromText="144" w:rightFromText="144" w:vertAnchor="text" w:horzAnchor="margin"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5366"/>
        <w:gridCol w:w="1445"/>
      </w:tblGrid>
      <w:tr w:rsidR="002C7352" w:rsidRPr="002C7352" w14:paraId="5FDAF040" w14:textId="77777777" w:rsidTr="00D15F62">
        <w:trPr>
          <w:trHeight w:val="404"/>
        </w:trPr>
        <w:tc>
          <w:tcPr>
            <w:tcW w:w="895" w:type="pct"/>
            <w:vAlign w:val="center"/>
          </w:tcPr>
          <w:p w14:paraId="4C9BDC53"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hint="eastAsia"/>
                <w:szCs w:val="21"/>
              </w:rPr>
              <w:t>类别</w:t>
            </w:r>
          </w:p>
        </w:tc>
        <w:tc>
          <w:tcPr>
            <w:tcW w:w="3234" w:type="pct"/>
            <w:vAlign w:val="center"/>
          </w:tcPr>
          <w:p w14:paraId="12604B46" w14:textId="77777777" w:rsidR="00AA732A" w:rsidRPr="002C7352" w:rsidRDefault="00AA732A" w:rsidP="002C7352">
            <w:pPr>
              <w:jc w:val="left"/>
              <w:rPr>
                <w:rFonts w:ascii="仿宋" w:eastAsia="仿宋" w:hAnsi="仿宋" w:cs="Times New Roman"/>
                <w:szCs w:val="21"/>
              </w:rPr>
            </w:pPr>
            <w:r w:rsidRPr="002C7352">
              <w:rPr>
                <w:rFonts w:ascii="仿宋" w:eastAsia="仿宋" w:hAnsi="仿宋" w:cs="Times New Roman" w:hint="eastAsia"/>
              </w:rPr>
              <w:t>等级</w:t>
            </w:r>
          </w:p>
        </w:tc>
        <w:tc>
          <w:tcPr>
            <w:tcW w:w="871" w:type="pct"/>
            <w:vAlign w:val="center"/>
          </w:tcPr>
          <w:p w14:paraId="13347E38" w14:textId="77777777" w:rsidR="00AA732A" w:rsidRPr="002C7352" w:rsidRDefault="00AA732A" w:rsidP="002C7352">
            <w:pPr>
              <w:jc w:val="left"/>
              <w:rPr>
                <w:rFonts w:ascii="仿宋" w:eastAsia="仿宋" w:hAnsi="仿宋" w:cs="Times New Roman"/>
                <w:szCs w:val="21"/>
              </w:rPr>
            </w:pPr>
            <w:r w:rsidRPr="002C7352">
              <w:rPr>
                <w:rFonts w:ascii="仿宋" w:eastAsia="仿宋" w:hAnsi="仿宋" w:cs="Times New Roman" w:hint="eastAsia"/>
              </w:rPr>
              <w:t>加分</w:t>
            </w:r>
          </w:p>
        </w:tc>
      </w:tr>
      <w:tr w:rsidR="002C7352" w:rsidRPr="002C7352" w14:paraId="2314B9CA" w14:textId="77777777" w:rsidTr="00D15F62">
        <w:trPr>
          <w:trHeight w:val="534"/>
        </w:trPr>
        <w:tc>
          <w:tcPr>
            <w:tcW w:w="895" w:type="pct"/>
            <w:vAlign w:val="center"/>
          </w:tcPr>
          <w:p w14:paraId="6D3FB325" w14:textId="77777777" w:rsidR="00AA732A" w:rsidRPr="002C7352" w:rsidRDefault="00AA732A" w:rsidP="002C7352">
            <w:pPr>
              <w:spacing w:line="320" w:lineRule="exact"/>
              <w:jc w:val="left"/>
              <w:rPr>
                <w:rFonts w:ascii="仿宋" w:eastAsia="仿宋" w:hAnsi="仿宋" w:cs="Times New Roman"/>
                <w:bCs/>
                <w:szCs w:val="21"/>
              </w:rPr>
            </w:pPr>
            <w:r w:rsidRPr="002C7352">
              <w:rPr>
                <w:rFonts w:ascii="仿宋" w:eastAsia="仿宋" w:hAnsi="仿宋" w:cs="Times New Roman" w:hint="eastAsia"/>
                <w:bCs/>
                <w:szCs w:val="21"/>
              </w:rPr>
              <w:t>宿舍卫生</w:t>
            </w:r>
            <w:r w:rsidRPr="002C7352">
              <w:rPr>
                <w:rFonts w:ascii="仿宋" w:eastAsia="仿宋" w:hAnsi="仿宋" w:cs="Times New Roman"/>
                <w:bCs/>
                <w:szCs w:val="21"/>
              </w:rPr>
              <w:t>分</w:t>
            </w:r>
          </w:p>
        </w:tc>
        <w:tc>
          <w:tcPr>
            <w:tcW w:w="3234" w:type="pct"/>
            <w:vAlign w:val="center"/>
          </w:tcPr>
          <w:p w14:paraId="3FC881DC"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hint="eastAsia"/>
                <w:szCs w:val="21"/>
              </w:rPr>
              <w:t>第一学年宿舍</w:t>
            </w:r>
            <w:r w:rsidRPr="002C7352">
              <w:rPr>
                <w:rFonts w:ascii="仿宋" w:eastAsia="仿宋" w:hAnsi="仿宋" w:cs="Times New Roman"/>
                <w:szCs w:val="21"/>
              </w:rPr>
              <w:t>卫生</w:t>
            </w:r>
            <w:r w:rsidRPr="002C7352">
              <w:rPr>
                <w:rFonts w:ascii="仿宋" w:eastAsia="仿宋" w:hAnsi="仿宋" w:cs="Times New Roman" w:hint="eastAsia"/>
                <w:szCs w:val="21"/>
              </w:rPr>
              <w:t>个人</w:t>
            </w:r>
            <w:r w:rsidRPr="002C7352">
              <w:rPr>
                <w:rFonts w:ascii="仿宋" w:eastAsia="仿宋" w:hAnsi="仿宋" w:cs="Times New Roman"/>
                <w:szCs w:val="21"/>
              </w:rPr>
              <w:t>平均分85</w:t>
            </w:r>
            <w:r w:rsidRPr="002C7352">
              <w:rPr>
                <w:rFonts w:ascii="仿宋" w:eastAsia="仿宋" w:hAnsi="仿宋" w:cs="Times New Roman" w:hint="eastAsia"/>
                <w:szCs w:val="21"/>
              </w:rPr>
              <w:t>分</w:t>
            </w:r>
            <w:r w:rsidRPr="002C7352">
              <w:rPr>
                <w:rFonts w:ascii="仿宋" w:eastAsia="仿宋" w:hAnsi="仿宋" w:cs="Times New Roman"/>
                <w:szCs w:val="21"/>
              </w:rPr>
              <w:t>以上</w:t>
            </w:r>
          </w:p>
        </w:tc>
        <w:tc>
          <w:tcPr>
            <w:tcW w:w="871" w:type="pct"/>
            <w:vAlign w:val="center"/>
          </w:tcPr>
          <w:p w14:paraId="0A2AB2A9" w14:textId="77777777" w:rsidR="00AA732A" w:rsidRPr="002C7352" w:rsidRDefault="00AA732A" w:rsidP="002C7352">
            <w:pPr>
              <w:spacing w:line="260" w:lineRule="exact"/>
              <w:jc w:val="left"/>
              <w:rPr>
                <w:rFonts w:ascii="仿宋" w:eastAsia="仿宋" w:hAnsi="仿宋" w:cs="Times New Roman"/>
                <w:szCs w:val="21"/>
              </w:rPr>
            </w:pPr>
            <w:r w:rsidRPr="002C7352">
              <w:rPr>
                <w:rFonts w:ascii="仿宋" w:eastAsia="仿宋" w:hAnsi="仿宋" w:cs="Times New Roman"/>
                <w:szCs w:val="21"/>
              </w:rPr>
              <w:t>1</w:t>
            </w:r>
          </w:p>
        </w:tc>
      </w:tr>
    </w:tbl>
    <w:p w14:paraId="6D283D4B" w14:textId="72CA74C6" w:rsidR="00AA732A" w:rsidRPr="002C7352" w:rsidRDefault="00AA732A" w:rsidP="002C7352">
      <w:pPr>
        <w:ind w:firstLine="480"/>
        <w:jc w:val="left"/>
        <w:rPr>
          <w:rFonts w:ascii="仿宋" w:eastAsia="仿宋" w:hAnsi="仿宋" w:cs="Times New Roman"/>
        </w:rPr>
      </w:pPr>
      <w:r w:rsidRPr="002C7352">
        <w:rPr>
          <w:rFonts w:ascii="仿宋" w:eastAsia="仿宋" w:hAnsi="仿宋" w:cs="Times New Roman"/>
        </w:rPr>
        <w:t>说明：（1）</w:t>
      </w:r>
      <w:r w:rsidRPr="002C7352">
        <w:rPr>
          <w:rFonts w:ascii="仿宋" w:eastAsia="仿宋" w:hAnsi="仿宋" w:cs="Times New Roman" w:hint="eastAsia"/>
        </w:rPr>
        <w:t>如在分流统计</w:t>
      </w:r>
      <w:r w:rsidRPr="002C7352">
        <w:rPr>
          <w:rFonts w:ascii="仿宋" w:eastAsia="仿宋" w:hAnsi="仿宋" w:cs="Times New Roman"/>
        </w:rPr>
        <w:t>加分</w:t>
      </w:r>
      <w:r w:rsidRPr="002C7352">
        <w:rPr>
          <w:rFonts w:ascii="仿宋" w:eastAsia="仿宋" w:hAnsi="仿宋" w:cs="Times New Roman" w:hint="eastAsia"/>
        </w:rPr>
        <w:t>时总务处</w:t>
      </w:r>
      <w:r w:rsidRPr="002C7352">
        <w:rPr>
          <w:rFonts w:ascii="仿宋" w:eastAsia="仿宋" w:hAnsi="仿宋" w:cs="Times New Roman"/>
        </w:rPr>
        <w:t>未能提供学生全学年宿舍卫生平均分</w:t>
      </w:r>
      <w:r w:rsidRPr="002C7352">
        <w:rPr>
          <w:rFonts w:ascii="仿宋" w:eastAsia="仿宋" w:hAnsi="仿宋" w:cs="Times New Roman" w:hint="eastAsia"/>
        </w:rPr>
        <w:t>，</w:t>
      </w:r>
      <w:r w:rsidRPr="002C7352">
        <w:rPr>
          <w:rFonts w:ascii="仿宋" w:eastAsia="仿宋" w:hAnsi="仿宋" w:cs="Times New Roman"/>
        </w:rPr>
        <w:t>则以第一学期宿舍卫生个人平均分为加分依据。</w:t>
      </w:r>
    </w:p>
    <w:p w14:paraId="5BEED154" w14:textId="73E17807" w:rsidR="002C7352" w:rsidRPr="002C7352" w:rsidRDefault="002C7352" w:rsidP="002C7352">
      <w:pPr>
        <w:ind w:firstLine="480"/>
        <w:jc w:val="left"/>
        <w:rPr>
          <w:rFonts w:ascii="仿宋" w:eastAsia="仿宋" w:hAnsi="仿宋" w:cs="Times New Roman"/>
        </w:rPr>
      </w:pPr>
    </w:p>
    <w:p w14:paraId="2BC68FB1" w14:textId="77777777" w:rsidR="002C7352" w:rsidRPr="002C7352" w:rsidRDefault="002C7352" w:rsidP="002C7352">
      <w:pPr>
        <w:ind w:firstLine="480"/>
        <w:jc w:val="left"/>
        <w:rPr>
          <w:rFonts w:ascii="仿宋" w:eastAsia="仿宋" w:hAnsi="仿宋" w:cs="Times New Roman"/>
        </w:rPr>
      </w:pPr>
    </w:p>
    <w:p w14:paraId="3BC447F4" w14:textId="77777777" w:rsidR="00E22A5F" w:rsidRPr="002C7352" w:rsidRDefault="00E22A5F" w:rsidP="002C7352">
      <w:pPr>
        <w:ind w:firstLine="480"/>
        <w:jc w:val="left"/>
        <w:rPr>
          <w:rFonts w:ascii="仿宋" w:eastAsia="仿宋" w:hAnsi="仿宋" w:cs="Times New Roman"/>
        </w:rPr>
      </w:pPr>
    </w:p>
    <w:p w14:paraId="74093015" w14:textId="77777777" w:rsidR="00E22A5F" w:rsidRPr="002C7352" w:rsidRDefault="00E22A5F" w:rsidP="002C7352">
      <w:pPr>
        <w:jc w:val="left"/>
        <w:rPr>
          <w:rFonts w:ascii="仿宋" w:eastAsia="仿宋" w:hAnsi="仿宋"/>
          <w:b/>
          <w:sz w:val="32"/>
        </w:rPr>
      </w:pPr>
      <w:r w:rsidRPr="002C7352">
        <w:rPr>
          <w:rFonts w:ascii="仿宋" w:eastAsia="仿宋" w:hAnsi="仿宋" w:hint="eastAsia"/>
          <w:b/>
          <w:sz w:val="32"/>
        </w:rPr>
        <w:t>五、学院内部分流比例安排</w:t>
      </w:r>
    </w:p>
    <w:p w14:paraId="22EAD3F0" w14:textId="712C15F5" w:rsidR="00D45B41" w:rsidRPr="00556D0C" w:rsidRDefault="00E22A5F" w:rsidP="00556D0C">
      <w:pPr>
        <w:ind w:firstLineChars="200" w:firstLine="560"/>
        <w:jc w:val="left"/>
        <w:rPr>
          <w:rFonts w:ascii="仿宋" w:eastAsia="仿宋" w:hAnsi="仿宋"/>
          <w:sz w:val="28"/>
          <w:szCs w:val="28"/>
        </w:rPr>
      </w:pPr>
      <w:r w:rsidRPr="00556D0C">
        <w:rPr>
          <w:rFonts w:ascii="仿宋" w:eastAsia="仿宋" w:hAnsi="仿宋"/>
          <w:sz w:val="28"/>
          <w:szCs w:val="28"/>
        </w:rPr>
        <w:t>1.</w:t>
      </w:r>
      <w:r w:rsidRPr="00556D0C">
        <w:rPr>
          <w:rFonts w:ascii="仿宋" w:eastAsia="仿宋" w:hAnsi="仿宋" w:hint="eastAsia"/>
          <w:sz w:val="28"/>
          <w:szCs w:val="28"/>
        </w:rPr>
        <w:t>人文学院</w:t>
      </w:r>
      <w:r w:rsidR="002A1D04" w:rsidRPr="00556D0C">
        <w:rPr>
          <w:rFonts w:ascii="仿宋" w:eastAsia="仿宋" w:hAnsi="仿宋" w:hint="eastAsia"/>
          <w:sz w:val="28"/>
          <w:szCs w:val="28"/>
        </w:rPr>
        <w:t>共接收特殊类型学生2</w:t>
      </w:r>
      <w:r w:rsidR="00AE0557">
        <w:rPr>
          <w:rFonts w:ascii="仿宋" w:eastAsia="仿宋" w:hAnsi="仿宋"/>
          <w:sz w:val="28"/>
          <w:szCs w:val="28"/>
        </w:rPr>
        <w:t>1</w:t>
      </w:r>
      <w:r w:rsidR="002A1D04" w:rsidRPr="00556D0C">
        <w:rPr>
          <w:rFonts w:ascii="仿宋" w:eastAsia="仿宋" w:hAnsi="仿宋" w:hint="eastAsia"/>
          <w:sz w:val="28"/>
          <w:szCs w:val="28"/>
        </w:rPr>
        <w:t>人，除去</w:t>
      </w:r>
      <w:bookmarkStart w:id="3" w:name="_Hlk100167423"/>
      <w:r w:rsidR="002A1D04" w:rsidRPr="00556D0C">
        <w:rPr>
          <w:rFonts w:ascii="仿宋" w:eastAsia="仿宋" w:hAnsi="仿宋" w:hint="eastAsia"/>
          <w:sz w:val="28"/>
          <w:szCs w:val="28"/>
        </w:rPr>
        <w:t>专项学生</w:t>
      </w:r>
      <w:bookmarkEnd w:id="3"/>
      <w:r w:rsidR="002A1D04" w:rsidRPr="00556D0C">
        <w:rPr>
          <w:rFonts w:ascii="仿宋" w:eastAsia="仿宋" w:hAnsi="仿宋" w:hint="eastAsia"/>
          <w:sz w:val="28"/>
          <w:szCs w:val="28"/>
        </w:rPr>
        <w:t>（含国家专项和高校专项）</w:t>
      </w:r>
      <w:r w:rsidR="00CD4012" w:rsidRPr="00556D0C">
        <w:rPr>
          <w:rFonts w:ascii="仿宋" w:eastAsia="仿宋" w:hAnsi="仿宋" w:hint="eastAsia"/>
          <w:sz w:val="28"/>
          <w:szCs w:val="28"/>
        </w:rPr>
        <w:t>8人</w:t>
      </w:r>
      <w:r w:rsidR="00961D29" w:rsidRPr="00556D0C">
        <w:rPr>
          <w:rFonts w:ascii="仿宋" w:eastAsia="仿宋" w:hAnsi="仿宋" w:hint="eastAsia"/>
          <w:sz w:val="28"/>
          <w:szCs w:val="28"/>
        </w:rPr>
        <w:t>外</w:t>
      </w:r>
      <w:r w:rsidR="00CD4012" w:rsidRPr="00556D0C">
        <w:rPr>
          <w:rFonts w:ascii="仿宋" w:eastAsia="仿宋" w:hAnsi="仿宋" w:hint="eastAsia"/>
          <w:sz w:val="28"/>
          <w:szCs w:val="28"/>
        </w:rPr>
        <w:t>，其余1</w:t>
      </w:r>
      <w:r w:rsidR="00B00261">
        <w:rPr>
          <w:rFonts w:ascii="仿宋" w:eastAsia="仿宋" w:hAnsi="仿宋"/>
          <w:sz w:val="28"/>
          <w:szCs w:val="28"/>
        </w:rPr>
        <w:t>3</w:t>
      </w:r>
      <w:r w:rsidR="00CD4012" w:rsidRPr="00556D0C">
        <w:rPr>
          <w:rFonts w:ascii="仿宋" w:eastAsia="仿宋" w:hAnsi="仿宋" w:hint="eastAsia"/>
          <w:sz w:val="28"/>
          <w:szCs w:val="28"/>
        </w:rPr>
        <w:t>人按照大致均衡原则分</w:t>
      </w:r>
      <w:r w:rsidR="00FF4D9C" w:rsidRPr="00556D0C">
        <w:rPr>
          <w:rFonts w:ascii="仿宋" w:eastAsia="仿宋" w:hAnsi="仿宋" w:hint="eastAsia"/>
          <w:sz w:val="28"/>
          <w:szCs w:val="28"/>
        </w:rPr>
        <w:t>流</w:t>
      </w:r>
      <w:r w:rsidR="00CD4012" w:rsidRPr="00556D0C">
        <w:rPr>
          <w:rFonts w:ascii="仿宋" w:eastAsia="仿宋" w:hAnsi="仿宋" w:hint="eastAsia"/>
          <w:sz w:val="28"/>
          <w:szCs w:val="28"/>
        </w:rPr>
        <w:t>到4个专业，</w:t>
      </w:r>
      <w:r w:rsidR="00961D29" w:rsidRPr="00556D0C">
        <w:rPr>
          <w:rFonts w:ascii="仿宋" w:eastAsia="仿宋" w:hAnsi="仿宋" w:hint="eastAsia"/>
          <w:sz w:val="28"/>
          <w:szCs w:val="28"/>
        </w:rPr>
        <w:t>即</w:t>
      </w:r>
      <w:r w:rsidR="00CD4012" w:rsidRPr="00556D0C">
        <w:rPr>
          <w:rFonts w:ascii="仿宋" w:eastAsia="仿宋" w:hAnsi="仿宋" w:hint="eastAsia"/>
          <w:sz w:val="28"/>
          <w:szCs w:val="28"/>
        </w:rPr>
        <w:t>每专业人数在3-</w:t>
      </w:r>
      <w:r w:rsidR="00CD4012" w:rsidRPr="00556D0C">
        <w:rPr>
          <w:rFonts w:ascii="仿宋" w:eastAsia="仿宋" w:hAnsi="仿宋"/>
          <w:sz w:val="28"/>
          <w:szCs w:val="28"/>
        </w:rPr>
        <w:t>4</w:t>
      </w:r>
      <w:r w:rsidR="00CD4012" w:rsidRPr="00556D0C">
        <w:rPr>
          <w:rFonts w:ascii="仿宋" w:eastAsia="仿宋" w:hAnsi="仿宋" w:hint="eastAsia"/>
          <w:sz w:val="28"/>
          <w:szCs w:val="28"/>
        </w:rPr>
        <w:t>人之间</w:t>
      </w:r>
      <w:r w:rsidR="00FF4D9C" w:rsidRPr="00556D0C">
        <w:rPr>
          <w:rFonts w:ascii="仿宋" w:eastAsia="仿宋" w:hAnsi="仿宋" w:hint="eastAsia"/>
          <w:sz w:val="28"/>
          <w:szCs w:val="28"/>
        </w:rPr>
        <w:t>（上限为4人）</w:t>
      </w:r>
      <w:r w:rsidR="00CD4012" w:rsidRPr="00556D0C">
        <w:rPr>
          <w:rFonts w:ascii="仿宋" w:eastAsia="仿宋" w:hAnsi="仿宋" w:hint="eastAsia"/>
          <w:sz w:val="28"/>
          <w:szCs w:val="28"/>
        </w:rPr>
        <w:t>；学院内部不再制定专项生的分流计划</w:t>
      </w:r>
      <w:r w:rsidR="00556D0C">
        <w:rPr>
          <w:rFonts w:ascii="仿宋" w:eastAsia="仿宋" w:hAnsi="仿宋" w:hint="eastAsia"/>
          <w:sz w:val="28"/>
          <w:szCs w:val="28"/>
        </w:rPr>
        <w:t>。</w:t>
      </w:r>
    </w:p>
    <w:p w14:paraId="07829179" w14:textId="4AF90E29" w:rsidR="003D7667" w:rsidRPr="00556D0C" w:rsidRDefault="00CD4012" w:rsidP="00556D0C">
      <w:pPr>
        <w:ind w:firstLineChars="200" w:firstLine="560"/>
        <w:jc w:val="left"/>
        <w:rPr>
          <w:rFonts w:ascii="仿宋" w:eastAsia="仿宋" w:hAnsi="仿宋"/>
          <w:sz w:val="28"/>
          <w:szCs w:val="28"/>
        </w:rPr>
      </w:pPr>
      <w:r w:rsidRPr="00556D0C">
        <w:rPr>
          <w:rFonts w:ascii="仿宋" w:eastAsia="仿宋" w:hAnsi="仿宋"/>
          <w:sz w:val="28"/>
          <w:szCs w:val="28"/>
        </w:rPr>
        <w:t>2.</w:t>
      </w:r>
      <w:r w:rsidRPr="00556D0C">
        <w:rPr>
          <w:rFonts w:ascii="仿宋" w:eastAsia="仿宋" w:hAnsi="仿宋" w:hint="eastAsia"/>
          <w:sz w:val="28"/>
          <w:szCs w:val="28"/>
        </w:rPr>
        <w:t>经济管理学院</w:t>
      </w:r>
      <w:r w:rsidR="003D7667" w:rsidRPr="00556D0C">
        <w:rPr>
          <w:rFonts w:ascii="仿宋" w:eastAsia="仿宋" w:hAnsi="仿宋" w:hint="eastAsia"/>
          <w:sz w:val="28"/>
          <w:szCs w:val="28"/>
        </w:rPr>
        <w:t>:在经管学院经济类专业分流的民族特招生、高水平运动员、港澳台侨等学生依据其到规定的专业分流时间点获得的综合评测成绩、按该类内各专业分流人数比例分流至相关专业。</w:t>
      </w:r>
    </w:p>
    <w:p w14:paraId="37139025" w14:textId="77777777" w:rsidR="00FB3760" w:rsidRPr="002C7352" w:rsidRDefault="00FB3760" w:rsidP="002C7352">
      <w:pPr>
        <w:spacing w:line="440" w:lineRule="exact"/>
        <w:ind w:firstLineChars="2050" w:firstLine="5762"/>
        <w:jc w:val="left"/>
        <w:rPr>
          <w:rFonts w:ascii="仿宋" w:eastAsia="仿宋" w:hAnsi="仿宋"/>
          <w:b/>
          <w:sz w:val="28"/>
        </w:rPr>
      </w:pPr>
    </w:p>
    <w:sectPr w:rsidR="00FB3760" w:rsidRPr="002C7352" w:rsidSect="00FB37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F7289" w14:textId="77777777" w:rsidR="00EC21C8" w:rsidRDefault="00EC21C8" w:rsidP="00044CD6">
      <w:r>
        <w:separator/>
      </w:r>
    </w:p>
  </w:endnote>
  <w:endnote w:type="continuationSeparator" w:id="0">
    <w:p w14:paraId="56E2626A" w14:textId="77777777" w:rsidR="00EC21C8" w:rsidRDefault="00EC21C8" w:rsidP="0004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F77BB" w14:textId="77777777" w:rsidR="00EC21C8" w:rsidRDefault="00EC21C8" w:rsidP="00044CD6">
      <w:r>
        <w:separator/>
      </w:r>
    </w:p>
  </w:footnote>
  <w:footnote w:type="continuationSeparator" w:id="0">
    <w:p w14:paraId="1CBB190B" w14:textId="77777777" w:rsidR="00EC21C8" w:rsidRDefault="00EC21C8" w:rsidP="0004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922F1A"/>
    <w:multiLevelType w:val="hybridMultilevel"/>
    <w:tmpl w:val="1E8409C0"/>
    <w:lvl w:ilvl="0" w:tplc="940C1AC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02"/>
    <w:rsid w:val="00012715"/>
    <w:rsid w:val="00026BCD"/>
    <w:rsid w:val="000278B7"/>
    <w:rsid w:val="000318F7"/>
    <w:rsid w:val="00035A1E"/>
    <w:rsid w:val="000416C9"/>
    <w:rsid w:val="00042887"/>
    <w:rsid w:val="00044CD6"/>
    <w:rsid w:val="0004539F"/>
    <w:rsid w:val="00047469"/>
    <w:rsid w:val="00047A91"/>
    <w:rsid w:val="000535CB"/>
    <w:rsid w:val="00055C1E"/>
    <w:rsid w:val="0005794E"/>
    <w:rsid w:val="00064A87"/>
    <w:rsid w:val="00073F4E"/>
    <w:rsid w:val="00074C29"/>
    <w:rsid w:val="00081453"/>
    <w:rsid w:val="00086055"/>
    <w:rsid w:val="0009331C"/>
    <w:rsid w:val="000A6D24"/>
    <w:rsid w:val="000B19A5"/>
    <w:rsid w:val="000B4B3A"/>
    <w:rsid w:val="000C089D"/>
    <w:rsid w:val="000C4717"/>
    <w:rsid w:val="000D116F"/>
    <w:rsid w:val="000D3254"/>
    <w:rsid w:val="000D3730"/>
    <w:rsid w:val="000D5CD3"/>
    <w:rsid w:val="000F0627"/>
    <w:rsid w:val="000F0D40"/>
    <w:rsid w:val="000F104B"/>
    <w:rsid w:val="000F42AD"/>
    <w:rsid w:val="000F6EFF"/>
    <w:rsid w:val="00101F6F"/>
    <w:rsid w:val="00112D4E"/>
    <w:rsid w:val="00115985"/>
    <w:rsid w:val="0012008B"/>
    <w:rsid w:val="00126F26"/>
    <w:rsid w:val="0012716A"/>
    <w:rsid w:val="001272C3"/>
    <w:rsid w:val="001508F0"/>
    <w:rsid w:val="00153B16"/>
    <w:rsid w:val="00154063"/>
    <w:rsid w:val="00156E01"/>
    <w:rsid w:val="001631B9"/>
    <w:rsid w:val="00163AF9"/>
    <w:rsid w:val="00172583"/>
    <w:rsid w:val="00176D53"/>
    <w:rsid w:val="00177E79"/>
    <w:rsid w:val="001849ED"/>
    <w:rsid w:val="00184A8D"/>
    <w:rsid w:val="00186792"/>
    <w:rsid w:val="00192EB8"/>
    <w:rsid w:val="00197B57"/>
    <w:rsid w:val="001A75A8"/>
    <w:rsid w:val="001B1709"/>
    <w:rsid w:val="001B6AF6"/>
    <w:rsid w:val="001C3520"/>
    <w:rsid w:val="001C3727"/>
    <w:rsid w:val="001C5FDE"/>
    <w:rsid w:val="001D027F"/>
    <w:rsid w:val="001D61F1"/>
    <w:rsid w:val="001E58B8"/>
    <w:rsid w:val="001E78E9"/>
    <w:rsid w:val="001F2492"/>
    <w:rsid w:val="001F7C48"/>
    <w:rsid w:val="002042F5"/>
    <w:rsid w:val="002044CB"/>
    <w:rsid w:val="00221311"/>
    <w:rsid w:val="00221A6B"/>
    <w:rsid w:val="00222CDD"/>
    <w:rsid w:val="0022479D"/>
    <w:rsid w:val="00227D27"/>
    <w:rsid w:val="00237B88"/>
    <w:rsid w:val="00237FEA"/>
    <w:rsid w:val="00244FB8"/>
    <w:rsid w:val="00252BEA"/>
    <w:rsid w:val="00254486"/>
    <w:rsid w:val="00256E4F"/>
    <w:rsid w:val="00262432"/>
    <w:rsid w:val="00262441"/>
    <w:rsid w:val="00271331"/>
    <w:rsid w:val="002771B9"/>
    <w:rsid w:val="00290E3F"/>
    <w:rsid w:val="0029766A"/>
    <w:rsid w:val="002A16C3"/>
    <w:rsid w:val="002A1D04"/>
    <w:rsid w:val="002A21CB"/>
    <w:rsid w:val="002A5A5A"/>
    <w:rsid w:val="002A6E2C"/>
    <w:rsid w:val="002B0701"/>
    <w:rsid w:val="002C10A4"/>
    <w:rsid w:val="002C52DB"/>
    <w:rsid w:val="002C7352"/>
    <w:rsid w:val="002D07C0"/>
    <w:rsid w:val="002D3B16"/>
    <w:rsid w:val="002F01BE"/>
    <w:rsid w:val="00304EBC"/>
    <w:rsid w:val="003065B8"/>
    <w:rsid w:val="0032366D"/>
    <w:rsid w:val="00326193"/>
    <w:rsid w:val="003272C4"/>
    <w:rsid w:val="00330F00"/>
    <w:rsid w:val="00335FE6"/>
    <w:rsid w:val="00341769"/>
    <w:rsid w:val="00341F04"/>
    <w:rsid w:val="00342452"/>
    <w:rsid w:val="00344268"/>
    <w:rsid w:val="00345C03"/>
    <w:rsid w:val="00345E30"/>
    <w:rsid w:val="00346C26"/>
    <w:rsid w:val="00357A65"/>
    <w:rsid w:val="00376542"/>
    <w:rsid w:val="00376B7F"/>
    <w:rsid w:val="00381835"/>
    <w:rsid w:val="003916F2"/>
    <w:rsid w:val="003919CF"/>
    <w:rsid w:val="0039325B"/>
    <w:rsid w:val="00396884"/>
    <w:rsid w:val="00397B29"/>
    <w:rsid w:val="003B120C"/>
    <w:rsid w:val="003B2886"/>
    <w:rsid w:val="003B52F2"/>
    <w:rsid w:val="003C3C1F"/>
    <w:rsid w:val="003C61C4"/>
    <w:rsid w:val="003C75FE"/>
    <w:rsid w:val="003C761B"/>
    <w:rsid w:val="003D7667"/>
    <w:rsid w:val="003F3F70"/>
    <w:rsid w:val="003F6023"/>
    <w:rsid w:val="004042AB"/>
    <w:rsid w:val="00405334"/>
    <w:rsid w:val="00424B03"/>
    <w:rsid w:val="00426738"/>
    <w:rsid w:val="00430BE4"/>
    <w:rsid w:val="0044207A"/>
    <w:rsid w:val="00445D8A"/>
    <w:rsid w:val="0044603D"/>
    <w:rsid w:val="0047131E"/>
    <w:rsid w:val="004713AD"/>
    <w:rsid w:val="004761F1"/>
    <w:rsid w:val="0048301B"/>
    <w:rsid w:val="00483051"/>
    <w:rsid w:val="004831F1"/>
    <w:rsid w:val="00495DE6"/>
    <w:rsid w:val="004A5867"/>
    <w:rsid w:val="004A79E4"/>
    <w:rsid w:val="004B1DC8"/>
    <w:rsid w:val="004C406D"/>
    <w:rsid w:val="004D266E"/>
    <w:rsid w:val="004D6110"/>
    <w:rsid w:val="004D6955"/>
    <w:rsid w:val="004E196C"/>
    <w:rsid w:val="004E4F93"/>
    <w:rsid w:val="004F3A97"/>
    <w:rsid w:val="004F4EB2"/>
    <w:rsid w:val="00503045"/>
    <w:rsid w:val="005139AB"/>
    <w:rsid w:val="00515E0C"/>
    <w:rsid w:val="00524E3B"/>
    <w:rsid w:val="00527C35"/>
    <w:rsid w:val="0053112B"/>
    <w:rsid w:val="005352EA"/>
    <w:rsid w:val="00545C8E"/>
    <w:rsid w:val="005469DA"/>
    <w:rsid w:val="00553BFF"/>
    <w:rsid w:val="00555FCE"/>
    <w:rsid w:val="00556C97"/>
    <w:rsid w:val="00556D0C"/>
    <w:rsid w:val="00560F61"/>
    <w:rsid w:val="005615FD"/>
    <w:rsid w:val="00566E81"/>
    <w:rsid w:val="00576211"/>
    <w:rsid w:val="00591E1D"/>
    <w:rsid w:val="005A0DB2"/>
    <w:rsid w:val="005B5B24"/>
    <w:rsid w:val="005C1A8C"/>
    <w:rsid w:val="005C2ED9"/>
    <w:rsid w:val="005C6940"/>
    <w:rsid w:val="005D6A18"/>
    <w:rsid w:val="005D6C7A"/>
    <w:rsid w:val="005E4A40"/>
    <w:rsid w:val="005E5052"/>
    <w:rsid w:val="005F0EDF"/>
    <w:rsid w:val="005F2616"/>
    <w:rsid w:val="005F5939"/>
    <w:rsid w:val="00604150"/>
    <w:rsid w:val="006048E9"/>
    <w:rsid w:val="006100FD"/>
    <w:rsid w:val="0061773D"/>
    <w:rsid w:val="00625741"/>
    <w:rsid w:val="00632113"/>
    <w:rsid w:val="00634CD3"/>
    <w:rsid w:val="00634FBA"/>
    <w:rsid w:val="00640DBD"/>
    <w:rsid w:val="00640F02"/>
    <w:rsid w:val="00647770"/>
    <w:rsid w:val="00647811"/>
    <w:rsid w:val="006527AE"/>
    <w:rsid w:val="00653957"/>
    <w:rsid w:val="00654FD9"/>
    <w:rsid w:val="006649D3"/>
    <w:rsid w:val="00666810"/>
    <w:rsid w:val="0066699E"/>
    <w:rsid w:val="006816FE"/>
    <w:rsid w:val="00683B31"/>
    <w:rsid w:val="006868CD"/>
    <w:rsid w:val="00687148"/>
    <w:rsid w:val="00694CC5"/>
    <w:rsid w:val="00697A33"/>
    <w:rsid w:val="006A0F4F"/>
    <w:rsid w:val="006A4520"/>
    <w:rsid w:val="006A6641"/>
    <w:rsid w:val="006B4072"/>
    <w:rsid w:val="006C7EBD"/>
    <w:rsid w:val="006D283B"/>
    <w:rsid w:val="006D4DD9"/>
    <w:rsid w:val="006F00B8"/>
    <w:rsid w:val="006F2593"/>
    <w:rsid w:val="006F4D4A"/>
    <w:rsid w:val="006F4D52"/>
    <w:rsid w:val="00701385"/>
    <w:rsid w:val="00701F44"/>
    <w:rsid w:val="00704E80"/>
    <w:rsid w:val="00710D05"/>
    <w:rsid w:val="0072473B"/>
    <w:rsid w:val="0072596C"/>
    <w:rsid w:val="00727630"/>
    <w:rsid w:val="00730E56"/>
    <w:rsid w:val="007436FF"/>
    <w:rsid w:val="007515E3"/>
    <w:rsid w:val="007615E2"/>
    <w:rsid w:val="0077663A"/>
    <w:rsid w:val="00781C92"/>
    <w:rsid w:val="007832C2"/>
    <w:rsid w:val="00783CC7"/>
    <w:rsid w:val="0079129C"/>
    <w:rsid w:val="00793C64"/>
    <w:rsid w:val="007A2E48"/>
    <w:rsid w:val="007A5179"/>
    <w:rsid w:val="007A55B3"/>
    <w:rsid w:val="007B3D43"/>
    <w:rsid w:val="007D1B48"/>
    <w:rsid w:val="007D50F0"/>
    <w:rsid w:val="007F295E"/>
    <w:rsid w:val="007F64D6"/>
    <w:rsid w:val="007F768F"/>
    <w:rsid w:val="007F7A87"/>
    <w:rsid w:val="0080079C"/>
    <w:rsid w:val="008058BA"/>
    <w:rsid w:val="0082243C"/>
    <w:rsid w:val="0083483D"/>
    <w:rsid w:val="00837E76"/>
    <w:rsid w:val="00840297"/>
    <w:rsid w:val="008465CE"/>
    <w:rsid w:val="0084684F"/>
    <w:rsid w:val="00847B53"/>
    <w:rsid w:val="00851ABF"/>
    <w:rsid w:val="00874165"/>
    <w:rsid w:val="00875B5F"/>
    <w:rsid w:val="00875D4C"/>
    <w:rsid w:val="008924AA"/>
    <w:rsid w:val="00896ECB"/>
    <w:rsid w:val="008A0909"/>
    <w:rsid w:val="008A0A32"/>
    <w:rsid w:val="008A3A79"/>
    <w:rsid w:val="008A65CD"/>
    <w:rsid w:val="008B2800"/>
    <w:rsid w:val="008B3B33"/>
    <w:rsid w:val="008C638E"/>
    <w:rsid w:val="008E2618"/>
    <w:rsid w:val="008E27DC"/>
    <w:rsid w:val="008E59B9"/>
    <w:rsid w:val="008F4525"/>
    <w:rsid w:val="00910670"/>
    <w:rsid w:val="00920B12"/>
    <w:rsid w:val="00953AED"/>
    <w:rsid w:val="00955086"/>
    <w:rsid w:val="00961D29"/>
    <w:rsid w:val="00962A7F"/>
    <w:rsid w:val="00964261"/>
    <w:rsid w:val="00972232"/>
    <w:rsid w:val="009758D4"/>
    <w:rsid w:val="009808F0"/>
    <w:rsid w:val="00982F1C"/>
    <w:rsid w:val="00985C91"/>
    <w:rsid w:val="00992234"/>
    <w:rsid w:val="009A279E"/>
    <w:rsid w:val="009B0F21"/>
    <w:rsid w:val="009B3A9E"/>
    <w:rsid w:val="009B66AB"/>
    <w:rsid w:val="009C02F1"/>
    <w:rsid w:val="009C119A"/>
    <w:rsid w:val="009C1830"/>
    <w:rsid w:val="009C52BE"/>
    <w:rsid w:val="009C58D3"/>
    <w:rsid w:val="009C7677"/>
    <w:rsid w:val="009C76F1"/>
    <w:rsid w:val="009D45DB"/>
    <w:rsid w:val="009D61EB"/>
    <w:rsid w:val="009E146B"/>
    <w:rsid w:val="009E1532"/>
    <w:rsid w:val="009E6CCF"/>
    <w:rsid w:val="009F39D3"/>
    <w:rsid w:val="00A00BDA"/>
    <w:rsid w:val="00A01B41"/>
    <w:rsid w:val="00A25599"/>
    <w:rsid w:val="00A335C2"/>
    <w:rsid w:val="00A37013"/>
    <w:rsid w:val="00A405F0"/>
    <w:rsid w:val="00A56ADF"/>
    <w:rsid w:val="00A600BA"/>
    <w:rsid w:val="00A703DE"/>
    <w:rsid w:val="00A7202B"/>
    <w:rsid w:val="00A767AC"/>
    <w:rsid w:val="00A80CEA"/>
    <w:rsid w:val="00A86CA3"/>
    <w:rsid w:val="00AA732A"/>
    <w:rsid w:val="00AB0937"/>
    <w:rsid w:val="00AC2062"/>
    <w:rsid w:val="00AC24D3"/>
    <w:rsid w:val="00AC312B"/>
    <w:rsid w:val="00AC5FFA"/>
    <w:rsid w:val="00AC6BDD"/>
    <w:rsid w:val="00AD07FC"/>
    <w:rsid w:val="00AD257F"/>
    <w:rsid w:val="00AD7D86"/>
    <w:rsid w:val="00AE0557"/>
    <w:rsid w:val="00AE4571"/>
    <w:rsid w:val="00AF3785"/>
    <w:rsid w:val="00AF7CCD"/>
    <w:rsid w:val="00B00261"/>
    <w:rsid w:val="00B00AEC"/>
    <w:rsid w:val="00B0333C"/>
    <w:rsid w:val="00B0636C"/>
    <w:rsid w:val="00B07A2B"/>
    <w:rsid w:val="00B14EE1"/>
    <w:rsid w:val="00B1700F"/>
    <w:rsid w:val="00B174B1"/>
    <w:rsid w:val="00B22F75"/>
    <w:rsid w:val="00B30A33"/>
    <w:rsid w:val="00B32E0D"/>
    <w:rsid w:val="00B4403B"/>
    <w:rsid w:val="00B464AD"/>
    <w:rsid w:val="00B46900"/>
    <w:rsid w:val="00B50C33"/>
    <w:rsid w:val="00B60C15"/>
    <w:rsid w:val="00B61246"/>
    <w:rsid w:val="00B7105D"/>
    <w:rsid w:val="00B75090"/>
    <w:rsid w:val="00B84CFF"/>
    <w:rsid w:val="00B86CED"/>
    <w:rsid w:val="00B94410"/>
    <w:rsid w:val="00B96D5B"/>
    <w:rsid w:val="00BA216D"/>
    <w:rsid w:val="00BA3EAE"/>
    <w:rsid w:val="00BA4FC2"/>
    <w:rsid w:val="00BA5DEC"/>
    <w:rsid w:val="00BB66C7"/>
    <w:rsid w:val="00BC1BB8"/>
    <w:rsid w:val="00BC5395"/>
    <w:rsid w:val="00BC6975"/>
    <w:rsid w:val="00BD4E2F"/>
    <w:rsid w:val="00BD7563"/>
    <w:rsid w:val="00BE5D12"/>
    <w:rsid w:val="00BF134B"/>
    <w:rsid w:val="00BF7E18"/>
    <w:rsid w:val="00C03FA9"/>
    <w:rsid w:val="00C05701"/>
    <w:rsid w:val="00C36989"/>
    <w:rsid w:val="00C370A8"/>
    <w:rsid w:val="00C45DB8"/>
    <w:rsid w:val="00C57DE9"/>
    <w:rsid w:val="00C6469A"/>
    <w:rsid w:val="00C725B8"/>
    <w:rsid w:val="00C72D17"/>
    <w:rsid w:val="00C7340E"/>
    <w:rsid w:val="00C75011"/>
    <w:rsid w:val="00C7557F"/>
    <w:rsid w:val="00C75A3D"/>
    <w:rsid w:val="00C7682B"/>
    <w:rsid w:val="00CA102C"/>
    <w:rsid w:val="00CA6B4F"/>
    <w:rsid w:val="00CB111D"/>
    <w:rsid w:val="00CB4EE2"/>
    <w:rsid w:val="00CC4398"/>
    <w:rsid w:val="00CC67E3"/>
    <w:rsid w:val="00CC6F14"/>
    <w:rsid w:val="00CD4012"/>
    <w:rsid w:val="00CF166C"/>
    <w:rsid w:val="00CF42B0"/>
    <w:rsid w:val="00CF4D3F"/>
    <w:rsid w:val="00CF540C"/>
    <w:rsid w:val="00CF5ADC"/>
    <w:rsid w:val="00CF73D1"/>
    <w:rsid w:val="00D00249"/>
    <w:rsid w:val="00D01866"/>
    <w:rsid w:val="00D02034"/>
    <w:rsid w:val="00D05E98"/>
    <w:rsid w:val="00D116BE"/>
    <w:rsid w:val="00D14115"/>
    <w:rsid w:val="00D155A3"/>
    <w:rsid w:val="00D15F62"/>
    <w:rsid w:val="00D2205B"/>
    <w:rsid w:val="00D22387"/>
    <w:rsid w:val="00D37B91"/>
    <w:rsid w:val="00D45B41"/>
    <w:rsid w:val="00D57D63"/>
    <w:rsid w:val="00D62770"/>
    <w:rsid w:val="00D6355E"/>
    <w:rsid w:val="00D91339"/>
    <w:rsid w:val="00D95D5A"/>
    <w:rsid w:val="00DA4579"/>
    <w:rsid w:val="00DA7A82"/>
    <w:rsid w:val="00DB2FCE"/>
    <w:rsid w:val="00DB637F"/>
    <w:rsid w:val="00DC1038"/>
    <w:rsid w:val="00DC4380"/>
    <w:rsid w:val="00DD1723"/>
    <w:rsid w:val="00DD4A18"/>
    <w:rsid w:val="00DD6BE1"/>
    <w:rsid w:val="00DE3619"/>
    <w:rsid w:val="00DE6876"/>
    <w:rsid w:val="00DF3BE1"/>
    <w:rsid w:val="00DF41C1"/>
    <w:rsid w:val="00DF7F7A"/>
    <w:rsid w:val="00E054A9"/>
    <w:rsid w:val="00E05D4A"/>
    <w:rsid w:val="00E14214"/>
    <w:rsid w:val="00E15B62"/>
    <w:rsid w:val="00E22A5F"/>
    <w:rsid w:val="00E23477"/>
    <w:rsid w:val="00E23644"/>
    <w:rsid w:val="00E23989"/>
    <w:rsid w:val="00E246DE"/>
    <w:rsid w:val="00E25753"/>
    <w:rsid w:val="00E26B6E"/>
    <w:rsid w:val="00E27F58"/>
    <w:rsid w:val="00E33B2D"/>
    <w:rsid w:val="00E35AD6"/>
    <w:rsid w:val="00E3605E"/>
    <w:rsid w:val="00E53FE4"/>
    <w:rsid w:val="00E60B96"/>
    <w:rsid w:val="00E63C86"/>
    <w:rsid w:val="00E66B83"/>
    <w:rsid w:val="00E706C7"/>
    <w:rsid w:val="00E72A83"/>
    <w:rsid w:val="00E828ED"/>
    <w:rsid w:val="00E86B46"/>
    <w:rsid w:val="00E976D4"/>
    <w:rsid w:val="00EA3DD7"/>
    <w:rsid w:val="00EC09C7"/>
    <w:rsid w:val="00EC21C8"/>
    <w:rsid w:val="00EC2ACA"/>
    <w:rsid w:val="00EC350E"/>
    <w:rsid w:val="00EC4E70"/>
    <w:rsid w:val="00EC527D"/>
    <w:rsid w:val="00ED05CA"/>
    <w:rsid w:val="00ED7FB0"/>
    <w:rsid w:val="00EE351A"/>
    <w:rsid w:val="00F01CEA"/>
    <w:rsid w:val="00F041F2"/>
    <w:rsid w:val="00F1670F"/>
    <w:rsid w:val="00F20337"/>
    <w:rsid w:val="00F20438"/>
    <w:rsid w:val="00F26A34"/>
    <w:rsid w:val="00F32E31"/>
    <w:rsid w:val="00F3677E"/>
    <w:rsid w:val="00F37471"/>
    <w:rsid w:val="00F45442"/>
    <w:rsid w:val="00F5045D"/>
    <w:rsid w:val="00F527F2"/>
    <w:rsid w:val="00F60829"/>
    <w:rsid w:val="00F62535"/>
    <w:rsid w:val="00F70EE4"/>
    <w:rsid w:val="00F71A1C"/>
    <w:rsid w:val="00F7446D"/>
    <w:rsid w:val="00F77126"/>
    <w:rsid w:val="00F82B78"/>
    <w:rsid w:val="00F840D0"/>
    <w:rsid w:val="00F85142"/>
    <w:rsid w:val="00F85E73"/>
    <w:rsid w:val="00F87C53"/>
    <w:rsid w:val="00F92B4B"/>
    <w:rsid w:val="00FA4595"/>
    <w:rsid w:val="00FA4C35"/>
    <w:rsid w:val="00FA536B"/>
    <w:rsid w:val="00FA64D8"/>
    <w:rsid w:val="00FB0F88"/>
    <w:rsid w:val="00FB25C3"/>
    <w:rsid w:val="00FB3760"/>
    <w:rsid w:val="00FB7598"/>
    <w:rsid w:val="00FC2B97"/>
    <w:rsid w:val="00FD7139"/>
    <w:rsid w:val="00FD7148"/>
    <w:rsid w:val="00FE680D"/>
    <w:rsid w:val="00FE6A37"/>
    <w:rsid w:val="00FF1843"/>
    <w:rsid w:val="00FF4D9C"/>
    <w:rsid w:val="00FF7AEA"/>
    <w:rsid w:val="0FDF5C08"/>
    <w:rsid w:val="0FF27F35"/>
    <w:rsid w:val="15893610"/>
    <w:rsid w:val="1A7A5E19"/>
    <w:rsid w:val="1B8D6640"/>
    <w:rsid w:val="33B0511F"/>
    <w:rsid w:val="33F05507"/>
    <w:rsid w:val="4A5C7CC5"/>
    <w:rsid w:val="51C47C60"/>
    <w:rsid w:val="65314D77"/>
    <w:rsid w:val="72011229"/>
    <w:rsid w:val="740F20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64DB73"/>
  <w15:docId w15:val="{9EBA9B1A-8891-431A-B514-4B1402A3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2A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FB3760"/>
    <w:pPr>
      <w:tabs>
        <w:tab w:val="center" w:pos="4153"/>
        <w:tab w:val="right" w:pos="8306"/>
      </w:tabs>
      <w:snapToGrid w:val="0"/>
      <w:jc w:val="left"/>
    </w:pPr>
    <w:rPr>
      <w:sz w:val="18"/>
      <w:szCs w:val="18"/>
    </w:rPr>
  </w:style>
  <w:style w:type="paragraph" w:styleId="a5">
    <w:name w:val="header"/>
    <w:basedOn w:val="a"/>
    <w:link w:val="a6"/>
    <w:uiPriority w:val="99"/>
    <w:unhideWhenUsed/>
    <w:qFormat/>
    <w:rsid w:val="00FB3760"/>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FB376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页眉 字符"/>
    <w:basedOn w:val="a0"/>
    <w:link w:val="a5"/>
    <w:uiPriority w:val="99"/>
    <w:qFormat/>
    <w:rsid w:val="00FB3760"/>
    <w:rPr>
      <w:sz w:val="18"/>
      <w:szCs w:val="18"/>
    </w:rPr>
  </w:style>
  <w:style w:type="character" w:customStyle="1" w:styleId="a4">
    <w:name w:val="页脚 字符"/>
    <w:basedOn w:val="a0"/>
    <w:link w:val="a3"/>
    <w:uiPriority w:val="99"/>
    <w:qFormat/>
    <w:rsid w:val="00FB3760"/>
    <w:rPr>
      <w:sz w:val="18"/>
      <w:szCs w:val="18"/>
    </w:rPr>
  </w:style>
  <w:style w:type="paragraph" w:styleId="a8">
    <w:name w:val="List Paragraph"/>
    <w:basedOn w:val="a"/>
    <w:uiPriority w:val="34"/>
    <w:qFormat/>
    <w:rsid w:val="001E78E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FDC080-A069-45F4-BCA8-AAADE0256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676</Words>
  <Characters>3859</Characters>
  <Application>Microsoft Office Word</Application>
  <DocSecurity>0</DocSecurity>
  <Lines>32</Lines>
  <Paragraphs>9</Paragraphs>
  <ScaleCrop>false</ScaleCrop>
  <Company>Microsoft</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dc:creator>
  <cp:lastModifiedBy>hp-5</cp:lastModifiedBy>
  <cp:revision>41</cp:revision>
  <cp:lastPrinted>2019-09-02T01:27:00Z</cp:lastPrinted>
  <dcterms:created xsi:type="dcterms:W3CDTF">2022-04-08T03:06:00Z</dcterms:created>
  <dcterms:modified xsi:type="dcterms:W3CDTF">2022-05-04T08:46:00Z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