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214"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eastAsia="zh-CN"/>
        </w:rPr>
        <w:t>4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3" w:line="231" w:lineRule="auto"/>
        <w:jc w:val="center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napToGrid w:val="0"/>
          <w:color w:val="000000"/>
          <w:spacing w:val="6"/>
          <w:kern w:val="0"/>
          <w:position w:val="2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6"/>
          <w:kern w:val="0"/>
          <w:position w:val="2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snapToGrid w:val="0"/>
          <w:color w:val="000000"/>
          <w:spacing w:val="6"/>
          <w:kern w:val="0"/>
          <w:position w:val="2"/>
          <w:sz w:val="36"/>
          <w:szCs w:val="36"/>
        </w:rPr>
        <w:t>年东南大学大学生网络文化节作品征集汇总表</w:t>
      </w:r>
    </w:p>
    <w:tbl>
      <w:tblPr>
        <w:tblStyle w:val="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379"/>
        <w:gridCol w:w="2557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推荐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院系</w:t>
            </w:r>
          </w:p>
        </w:tc>
        <w:tc>
          <w:tcPr>
            <w:tcW w:w="765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推荐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院系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    务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    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作品类别   </w:t>
            </w:r>
          </w:p>
        </w:tc>
        <w:tc>
          <w:tcPr>
            <w:tcW w:w="7657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微视频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微电影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动漫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摄影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网文    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公益广告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音频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校园歌曲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作品名称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院系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10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……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意见</w:t>
            </w:r>
          </w:p>
        </w:tc>
        <w:tc>
          <w:tcPr>
            <w:tcW w:w="7657" w:type="dxa"/>
            <w:gridSpan w:val="5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负责人：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080" w:firstLineChars="17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840" w:firstLineChars="16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 月    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备注</w:t>
      </w:r>
      <w:r>
        <w:rPr>
          <w:rFonts w:hint="eastAsia" w:ascii="Times New Roman" w:hAnsi="Times New Roman" w:eastAsia="宋体" w:cs="Times New Roman"/>
          <w:sz w:val="20"/>
          <w:szCs w:val="20"/>
          <w:lang w:eastAsia="zh-CN"/>
        </w:rPr>
        <w:t>：</w:t>
      </w:r>
      <w:r>
        <w:rPr>
          <w:rFonts w:ascii="Times New Roman" w:hAnsi="Times New Roman" w:eastAsia="宋体" w:cs="Times New Roman"/>
          <w:sz w:val="20"/>
          <w:szCs w:val="20"/>
        </w:rPr>
        <w:t>电子档标题注明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“作品类别+推荐单位名称+汇总表”，每类作品单独一张</w:t>
      </w:r>
      <w:r>
        <w:rPr>
          <w:rFonts w:ascii="Times New Roman" w:hAnsi="Times New Roman" w:eastAsia="宋体" w:cs="Times New Roman"/>
          <w:sz w:val="20"/>
          <w:szCs w:val="20"/>
        </w:rPr>
        <w:t>表。</w:t>
      </w:r>
    </w:p>
    <w:p>
      <w:pPr>
        <w:spacing w:line="360" w:lineRule="exact"/>
        <w:jc w:val="left"/>
        <w:rPr>
          <w:rFonts w:ascii="Times New Roman" w:hAnsi="Times New Roman" w:eastAsia="宋体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iMGZlNzIzM2U0NzE5ODhmMTVhZWU1NmI0YTY5ZDEifQ=="/>
  </w:docVars>
  <w:rsids>
    <w:rsidRoot w:val="00A75DDD"/>
    <w:rsid w:val="001E4A5C"/>
    <w:rsid w:val="007F0182"/>
    <w:rsid w:val="00942962"/>
    <w:rsid w:val="00A75DDD"/>
    <w:rsid w:val="00E70FDE"/>
    <w:rsid w:val="185038E7"/>
    <w:rsid w:val="281F14F3"/>
    <w:rsid w:val="314805C3"/>
    <w:rsid w:val="3F057240"/>
    <w:rsid w:val="48E41DA0"/>
    <w:rsid w:val="51D42F7E"/>
    <w:rsid w:val="64F76AF4"/>
    <w:rsid w:val="74E8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3</TotalTime>
  <ScaleCrop>false</ScaleCrop>
  <LinksUpToDate>false</LinksUpToDate>
  <CharactersWithSpaces>452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2024-03-06T05:22:00Z</dcterms:created>
  <dc:creator>苏 兰</dc:creator>
  <cp:lastModifiedBy>海深八千米蔚蓝i</cp:lastModifiedBy>
  <dcterms:modified xsi:type="dcterms:W3CDTF">2024-03-19T03:48:49Z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59DD22F11B174A5298B7FB9AB95B8698_12</vt:lpwstr>
  </property>
</Properties>
</file>